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189E2" w14:textId="77777777" w:rsidR="00896F7A" w:rsidRDefault="00000000">
      <w:r>
        <w:rPr>
          <w:noProof/>
        </w:rPr>
        <w:drawing>
          <wp:anchor distT="0" distB="0" distL="114300" distR="114300" simplePos="0" relativeHeight="251656192" behindDoc="1" locked="0" layoutInCell="1" allowOverlap="1" wp14:anchorId="6C997883" wp14:editId="63DBA825">
            <wp:simplePos x="0" y="0"/>
            <wp:positionH relativeFrom="column">
              <wp:posOffset>-1143000</wp:posOffset>
            </wp:positionH>
            <wp:positionV relativeFrom="paragraph">
              <wp:posOffset>-1326515</wp:posOffset>
            </wp:positionV>
            <wp:extent cx="7560945" cy="11114405"/>
            <wp:effectExtent l="0" t="0" r="1905" b="0"/>
            <wp:wrapNone/>
            <wp:docPr id="3" name="Picture 3" descr="cover desig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ver design3"/>
                    <pic:cNvPicPr>
                      <a:picLocks noChangeAspect="1"/>
                    </pic:cNvPicPr>
                  </pic:nvPicPr>
                  <pic:blipFill>
                    <a:blip r:embed="rId8"/>
                    <a:stretch>
                      <a:fillRect/>
                    </a:stretch>
                  </pic:blipFill>
                  <pic:spPr>
                    <a:xfrm>
                      <a:off x="0" y="0"/>
                      <a:ext cx="7560945" cy="11114405"/>
                    </a:xfrm>
                    <a:prstGeom prst="rect">
                      <a:avLst/>
                    </a:prstGeom>
                  </pic:spPr>
                </pic:pic>
              </a:graphicData>
            </a:graphic>
            <wp14:sizeRelV relativeFrom="margin">
              <wp14:pctHeight>0</wp14:pctHeight>
            </wp14:sizeRelV>
          </wp:anchor>
        </w:drawing>
      </w:r>
    </w:p>
    <w:p w14:paraId="29336C4F" w14:textId="77777777" w:rsidR="00896F7A" w:rsidRDefault="00000000">
      <w:r>
        <w:rPr>
          <w:noProof/>
        </w:rPr>
        <mc:AlternateContent>
          <mc:Choice Requires="wps">
            <w:drawing>
              <wp:anchor distT="0" distB="0" distL="114300" distR="114300" simplePos="0" relativeHeight="251657216" behindDoc="0" locked="0" layoutInCell="1" allowOverlap="1" wp14:anchorId="64EF55ED" wp14:editId="4CC05617">
                <wp:simplePos x="0" y="0"/>
                <wp:positionH relativeFrom="column">
                  <wp:posOffset>664845</wp:posOffset>
                </wp:positionH>
                <wp:positionV relativeFrom="paragraph">
                  <wp:posOffset>2345055</wp:posOffset>
                </wp:positionV>
                <wp:extent cx="3927475" cy="11017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927475" cy="1101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4A052" w14:textId="77777777" w:rsidR="00896F7A" w:rsidRDefault="00000000">
                            <w:pPr>
                              <w:jc w:val="center"/>
                              <w:rPr>
                                <w:color w:val="FFFFFF" w:themeColor="background1"/>
                                <w:sz w:val="36"/>
                                <w:szCs w:val="36"/>
                              </w:rPr>
                            </w:pPr>
                            <w:r>
                              <w:rPr>
                                <w:color w:val="FFFFFF" w:themeColor="background1"/>
                                <w:sz w:val="36"/>
                                <w:szCs w:val="36"/>
                              </w:rPr>
                              <w:t>Insert your</w:t>
                            </w:r>
                          </w:p>
                          <w:p w14:paraId="6D374E6A" w14:textId="77777777" w:rsidR="00896F7A" w:rsidRDefault="00000000">
                            <w:pPr>
                              <w:jc w:val="center"/>
                              <w:rPr>
                                <w:color w:val="FFFFFF" w:themeColor="background1"/>
                                <w:sz w:val="36"/>
                                <w:szCs w:val="36"/>
                              </w:rPr>
                            </w:pPr>
                            <w:r>
                              <w:rPr>
                                <w:color w:val="FFFFFF" w:themeColor="background1"/>
                                <w:sz w:val="36"/>
                                <w:szCs w:val="36"/>
                              </w:rPr>
                              <w:t>company logo here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4EF55ED" id="_x0000_t202" coordsize="21600,21600" o:spt="202" path="m,l,21600r21600,l21600,xe">
                <v:stroke joinstyle="miter"/>
                <v:path gradientshapeok="t" o:connecttype="rect"/>
              </v:shapetype>
              <v:shape id="Text Box 4" o:spid="_x0000_s1026" type="#_x0000_t202" style="position:absolute;margin-left:52.35pt;margin-top:184.65pt;width:309.25pt;height:8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" filled="f" stroked="f" strokeweight=".5pt">
                <v:textbox>
                  <w:txbxContent>
                    <w:p w14:paraId="3874A052" w14:textId="77777777" w:rsidR="00896F7A" w:rsidRDefault="00000000">
                      <w:pPr>
                        <w:jc w:val="center"/>
                        <w:rPr>
                          <w:color w:val="FFFFFF" w:themeColor="background1"/>
                          <w:sz w:val="36"/>
                          <w:szCs w:val="36"/>
                        </w:rPr>
                      </w:pPr>
                      <w:r>
                        <w:rPr>
                          <w:color w:val="FFFFFF" w:themeColor="background1"/>
                          <w:sz w:val="36"/>
                          <w:szCs w:val="36"/>
                        </w:rPr>
                        <w:t>Insert your</w:t>
                      </w:r>
                    </w:p>
                    <w:p w14:paraId="6D374E6A" w14:textId="77777777" w:rsidR="00896F7A" w:rsidRDefault="00000000">
                      <w:pPr>
                        <w:jc w:val="center"/>
                        <w:rPr>
                          <w:color w:val="FFFFFF" w:themeColor="background1"/>
                          <w:sz w:val="36"/>
                          <w:szCs w:val="36"/>
                        </w:rPr>
                      </w:pPr>
                      <w:r>
                        <w:rPr>
                          <w:color w:val="FFFFFF" w:themeColor="background1"/>
                          <w:sz w:val="36"/>
                          <w:szCs w:val="36"/>
                        </w:rPr>
                        <w:t>company logo here</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9B386E7" wp14:editId="474AF787">
                <wp:simplePos x="0" y="0"/>
                <wp:positionH relativeFrom="column">
                  <wp:posOffset>-41910</wp:posOffset>
                </wp:positionH>
                <wp:positionV relativeFrom="paragraph">
                  <wp:posOffset>6511290</wp:posOffset>
                </wp:positionV>
                <wp:extent cx="5444490" cy="864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5444490" cy="864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21A43" w14:textId="6542B540" w:rsidR="00DB2B1E" w:rsidRDefault="00DB2B1E" w:rsidP="00DB2B1E">
                            <w:pPr>
                              <w:jc w:val="center"/>
                              <w:rPr>
                                <w:b/>
                                <w:bCs/>
                                <w:color w:val="FFFFFF" w:themeColor="background1"/>
                                <w:sz w:val="52"/>
                                <w:szCs w:val="52"/>
                              </w:rPr>
                            </w:pPr>
                            <w:r>
                              <w:rPr>
                                <w:b/>
                                <w:bCs/>
                                <w:color w:val="FFFFFF" w:themeColor="background1"/>
                                <w:sz w:val="52"/>
                                <w:szCs w:val="52"/>
                              </w:rPr>
                              <w:t xml:space="preserve">Ethics 1st Free </w:t>
                            </w:r>
                            <w:r w:rsidR="00D33A91">
                              <w:rPr>
                                <w:b/>
                                <w:bCs/>
                                <w:color w:val="FFFFFF" w:themeColor="background1"/>
                                <w:sz w:val="52"/>
                                <w:szCs w:val="52"/>
                              </w:rPr>
                              <w:t>C</w:t>
                            </w:r>
                            <w:r>
                              <w:rPr>
                                <w:b/>
                                <w:bCs/>
                                <w:color w:val="FFFFFF" w:themeColor="background1"/>
                                <w:sz w:val="52"/>
                                <w:szCs w:val="52"/>
                              </w:rPr>
                              <w:t>ompliance Template:</w:t>
                            </w:r>
                          </w:p>
                          <w:p w14:paraId="04E113B1" w14:textId="39197A4D" w:rsidR="00896F7A" w:rsidRDefault="00000000" w:rsidP="00DB2B1E">
                            <w:pPr>
                              <w:jc w:val="center"/>
                              <w:rPr>
                                <w:b/>
                                <w:bCs/>
                                <w:color w:val="FFFFFF" w:themeColor="background1"/>
                                <w:sz w:val="52"/>
                                <w:szCs w:val="52"/>
                              </w:rPr>
                            </w:pPr>
                            <w:r>
                              <w:rPr>
                                <w:b/>
                                <w:bCs/>
                                <w:color w:val="FFFFFF" w:themeColor="background1"/>
                                <w:sz w:val="52"/>
                                <w:szCs w:val="52"/>
                              </w:rPr>
                              <w:t>Gifts &amp; Entertainment Policy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B386E7" id="Text Box 5" o:spid="_x0000_s1027" type="#_x0000_t202" style="position:absolute;margin-left:-3.3pt;margin-top:512.7pt;width:428.7pt;height:68.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" filled="f" stroked="f" strokeweight=".5pt">
                <v:textbox>
                  <w:txbxContent>
                    <w:p w14:paraId="65521A43" w14:textId="6542B540" w:rsidR="00DB2B1E" w:rsidRDefault="00DB2B1E" w:rsidP="00DB2B1E">
                      <w:pPr>
                        <w:jc w:val="center"/>
                        <w:rPr>
                          <w:b/>
                          <w:bCs/>
                          <w:color w:val="FFFFFF" w:themeColor="background1"/>
                          <w:sz w:val="52"/>
                          <w:szCs w:val="52"/>
                        </w:rPr>
                      </w:pPr>
                      <w:r>
                        <w:rPr>
                          <w:b/>
                          <w:bCs/>
                          <w:color w:val="FFFFFF" w:themeColor="background1"/>
                          <w:sz w:val="52"/>
                          <w:szCs w:val="52"/>
                        </w:rPr>
                        <w:t xml:space="preserve">Ethics 1st Free </w:t>
                      </w:r>
                      <w:r w:rsidR="00D33A91">
                        <w:rPr>
                          <w:b/>
                          <w:bCs/>
                          <w:color w:val="FFFFFF" w:themeColor="background1"/>
                          <w:sz w:val="52"/>
                          <w:szCs w:val="52"/>
                        </w:rPr>
                        <w:t>C</w:t>
                      </w:r>
                      <w:r>
                        <w:rPr>
                          <w:b/>
                          <w:bCs/>
                          <w:color w:val="FFFFFF" w:themeColor="background1"/>
                          <w:sz w:val="52"/>
                          <w:szCs w:val="52"/>
                        </w:rPr>
                        <w:t>ompliance Template:</w:t>
                      </w:r>
                    </w:p>
                    <w:p w14:paraId="04E113B1" w14:textId="39197A4D" w:rsidR="00896F7A" w:rsidRDefault="00000000" w:rsidP="00DB2B1E">
                      <w:pPr>
                        <w:jc w:val="center"/>
                        <w:rPr>
                          <w:b/>
                          <w:bCs/>
                          <w:color w:val="FFFFFF" w:themeColor="background1"/>
                          <w:sz w:val="52"/>
                          <w:szCs w:val="52"/>
                        </w:rPr>
                      </w:pPr>
                      <w:r>
                        <w:rPr>
                          <w:b/>
                          <w:bCs/>
                          <w:color w:val="FFFFFF" w:themeColor="background1"/>
                          <w:sz w:val="52"/>
                          <w:szCs w:val="52"/>
                        </w:rPr>
                        <w:t>Gifts &amp; Entertainment Policy</w:t>
                      </w:r>
                    </w:p>
                  </w:txbxContent>
                </v:textbox>
              </v:shape>
            </w:pict>
          </mc:Fallback>
        </mc:AlternateContent>
      </w:r>
      <w:r>
        <w:br w:type="page"/>
      </w:r>
    </w:p>
    <w:p w14:paraId="34CED7EF" w14:textId="77777777" w:rsidR="00896F7A" w:rsidRDefault="00896F7A"/>
    <w:sdt>
      <w:sdtPr>
        <w:rPr>
          <w:rFonts w:ascii="Calibri" w:eastAsiaTheme="minorEastAsia" w:hAnsi="Calibri" w:cs="Calibri"/>
          <w:b/>
          <w:bCs w:val="0"/>
          <w:caps/>
          <w:color w:val="auto"/>
          <w:sz w:val="24"/>
          <w:szCs w:val="24"/>
        </w:rPr>
        <w:id w:val="766051787"/>
        <w:docPartObj>
          <w:docPartGallery w:val="Table of Contents"/>
          <w:docPartUnique/>
        </w:docPartObj>
      </w:sdtPr>
      <w:sdtEndPr>
        <w:rPr>
          <w:rFonts w:asciiTheme="minorHAnsi" w:hAnsiTheme="minorHAnsi" w:cstheme="minorBidi"/>
          <w:b w:val="0"/>
          <w:caps w:val="0"/>
        </w:rPr>
      </w:sdtEndPr>
      <w:sdtContent>
        <w:p w14:paraId="7E3EBF5E" w14:textId="77777777" w:rsidR="00896F7A" w:rsidRDefault="00000000">
          <w:pPr>
            <w:pStyle w:val="TOCHeading1"/>
            <w:rPr>
              <w:rFonts w:ascii="Calibri" w:hAnsi="Calibri" w:cs="Calibri"/>
              <w:color w:val="auto"/>
            </w:rPr>
          </w:pPr>
          <w:r>
            <w:rPr>
              <w:rFonts w:ascii="Calibri" w:hAnsi="Calibri" w:cs="Calibri"/>
              <w:color w:val="auto"/>
            </w:rPr>
            <w:t>Table of Contents</w:t>
          </w:r>
        </w:p>
        <w:p w14:paraId="4840674B" w14:textId="77777777" w:rsidR="00896F7A" w:rsidRDefault="00000000">
          <w:pPr>
            <w:pStyle w:val="TOC2"/>
            <w:ind w:left="0"/>
            <w:rPr>
              <w:rFonts w:ascii="Calibri" w:hAnsi="Calibri" w:cs="Calibri"/>
              <w:color w:val="auto"/>
              <w:sz w:val="22"/>
            </w:rPr>
          </w:pPr>
          <w:r>
            <w:rPr>
              <w:rFonts w:ascii="Calibri" w:hAnsi="Calibri" w:cs="Calibri"/>
              <w:color w:val="auto"/>
            </w:rPr>
            <w:fldChar w:fldCharType="begin"/>
          </w:r>
          <w:r>
            <w:rPr>
              <w:rFonts w:ascii="Calibri" w:hAnsi="Calibri" w:cs="Calibri"/>
              <w:color w:val="auto"/>
            </w:rPr>
            <w:instrText xml:space="preserve"> TOC \o "3-3" \t "Heading 1,1,Heading 2,2" </w:instrText>
          </w:r>
          <w:r>
            <w:rPr>
              <w:rFonts w:ascii="Calibri" w:hAnsi="Calibri" w:cs="Calibri"/>
              <w:color w:val="auto"/>
            </w:rPr>
            <w:fldChar w:fldCharType="separate"/>
          </w:r>
          <w:hyperlink r:id="rId9" w:anchor="_Toc86844447" w:history="1">
            <w:r>
              <w:rPr>
                <w:rStyle w:val="Hyperlink"/>
                <w:rFonts w:ascii="Calibri" w:hAnsi="Calibri" w:cs="Calibri"/>
                <w:color w:val="auto"/>
                <w:highlight w:val="yellow"/>
              </w:rPr>
              <w:t>Replace with company branding</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_Toc86844447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1</w:t>
            </w:r>
            <w:r>
              <w:rPr>
                <w:rFonts w:ascii="Calibri" w:hAnsi="Calibri" w:cs="Calibri"/>
                <w:color w:val="auto"/>
              </w:rPr>
              <w:fldChar w:fldCharType="end"/>
            </w:r>
          </w:hyperlink>
        </w:p>
        <w:p w14:paraId="69C782AF" w14:textId="77777777" w:rsidR="00896F7A" w:rsidRDefault="00000000">
          <w:pPr>
            <w:pStyle w:val="TOC1"/>
            <w:rPr>
              <w:rFonts w:ascii="Calibri" w:hAnsi="Calibri" w:cs="Calibri"/>
              <w:color w:val="auto"/>
              <w:sz w:val="22"/>
              <w:szCs w:val="22"/>
            </w:rPr>
          </w:pPr>
          <w:hyperlink r:id="rId10" w:anchor="_Toc86844448" w:history="1">
            <w:r>
              <w:rPr>
                <w:rStyle w:val="Hyperlink"/>
                <w:rFonts w:ascii="Calibri" w:hAnsi="Calibri" w:cs="Calibri"/>
                <w:color w:val="auto"/>
                <w:highlight w:val="yellow"/>
              </w:rPr>
              <w:t>Sample</w:t>
            </w:r>
            <w:r>
              <w:rPr>
                <w:rStyle w:val="Hyperlink"/>
                <w:rFonts w:ascii="Calibri" w:hAnsi="Calibri" w:cs="Calibri"/>
                <w:color w:val="auto"/>
              </w:rPr>
              <w:t xml:space="preserve"> Gifts &amp; Entertainment Policy</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_Toc86844448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1</w:t>
            </w:r>
            <w:r>
              <w:rPr>
                <w:rFonts w:ascii="Calibri" w:hAnsi="Calibri" w:cs="Calibri"/>
                <w:color w:val="auto"/>
              </w:rPr>
              <w:fldChar w:fldCharType="end"/>
            </w:r>
          </w:hyperlink>
        </w:p>
        <w:p w14:paraId="25ED56A2" w14:textId="77777777" w:rsidR="00896F7A" w:rsidRDefault="00000000">
          <w:pPr>
            <w:pStyle w:val="TOC1"/>
            <w:rPr>
              <w:rFonts w:ascii="Calibri" w:hAnsi="Calibri" w:cs="Calibri"/>
              <w:color w:val="auto"/>
              <w:sz w:val="22"/>
              <w:szCs w:val="22"/>
            </w:rPr>
          </w:pPr>
          <w:hyperlink w:anchor="_Toc86844449" w:history="1">
            <w:r>
              <w:rPr>
                <w:rStyle w:val="Hyperlink"/>
                <w:rFonts w:ascii="Calibri" w:hAnsi="Calibri" w:cs="Calibri"/>
                <w:color w:val="auto"/>
              </w:rPr>
              <w:t>Purpose, Scope &amp; Responsibilities</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_Toc86844449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2</w:t>
            </w:r>
            <w:r>
              <w:rPr>
                <w:rFonts w:ascii="Calibri" w:hAnsi="Calibri" w:cs="Calibri"/>
                <w:color w:val="auto"/>
              </w:rPr>
              <w:fldChar w:fldCharType="end"/>
            </w:r>
          </w:hyperlink>
        </w:p>
        <w:p w14:paraId="1D213D46" w14:textId="77777777" w:rsidR="00896F7A" w:rsidRDefault="00000000">
          <w:pPr>
            <w:pStyle w:val="TOC2"/>
            <w:rPr>
              <w:rFonts w:ascii="Calibri" w:hAnsi="Calibri" w:cs="Calibri"/>
              <w:color w:val="auto"/>
              <w:sz w:val="22"/>
            </w:rPr>
          </w:pPr>
          <w:hyperlink w:anchor="_Toc86844450" w:history="1">
            <w:r>
              <w:rPr>
                <w:rStyle w:val="Hyperlink"/>
                <w:rFonts w:ascii="Calibri" w:hAnsi="Calibri" w:cs="Calibri"/>
                <w:color w:val="auto"/>
              </w:rPr>
              <w:t>Purpose</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_Toc86844450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2</w:t>
            </w:r>
            <w:r>
              <w:rPr>
                <w:rFonts w:ascii="Calibri" w:hAnsi="Calibri" w:cs="Calibri"/>
                <w:color w:val="auto"/>
              </w:rPr>
              <w:fldChar w:fldCharType="end"/>
            </w:r>
          </w:hyperlink>
        </w:p>
        <w:p w14:paraId="1F3877A7" w14:textId="77777777" w:rsidR="00896F7A" w:rsidRDefault="00000000">
          <w:pPr>
            <w:pStyle w:val="TOC2"/>
            <w:rPr>
              <w:rFonts w:ascii="Calibri" w:hAnsi="Calibri" w:cs="Calibri"/>
              <w:color w:val="auto"/>
              <w:sz w:val="22"/>
            </w:rPr>
          </w:pPr>
          <w:hyperlink w:anchor="_Toc86844451" w:history="1">
            <w:r>
              <w:rPr>
                <w:rStyle w:val="Hyperlink"/>
                <w:rFonts w:ascii="Calibri" w:hAnsi="Calibri" w:cs="Calibri"/>
                <w:color w:val="auto"/>
              </w:rPr>
              <w:t>[Insert Company’s Name] Commitment</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_Toc86844451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2</w:t>
            </w:r>
            <w:r>
              <w:rPr>
                <w:rFonts w:ascii="Calibri" w:hAnsi="Calibri" w:cs="Calibri"/>
                <w:color w:val="auto"/>
              </w:rPr>
              <w:fldChar w:fldCharType="end"/>
            </w:r>
          </w:hyperlink>
        </w:p>
        <w:p w14:paraId="5453179C" w14:textId="77777777" w:rsidR="00896F7A" w:rsidRDefault="00000000">
          <w:pPr>
            <w:pStyle w:val="TOC2"/>
            <w:rPr>
              <w:rFonts w:ascii="Calibri" w:hAnsi="Calibri" w:cs="Calibri"/>
              <w:color w:val="auto"/>
              <w:sz w:val="22"/>
            </w:rPr>
          </w:pPr>
          <w:hyperlink w:anchor="_Toc86844452" w:history="1">
            <w:r>
              <w:rPr>
                <w:rStyle w:val="Hyperlink"/>
                <w:rFonts w:ascii="Calibri" w:hAnsi="Calibri" w:cs="Calibri"/>
                <w:color w:val="auto"/>
              </w:rPr>
              <w:t>Seeking Advice</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_Toc86844452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2</w:t>
            </w:r>
            <w:r>
              <w:rPr>
                <w:rFonts w:ascii="Calibri" w:hAnsi="Calibri" w:cs="Calibri"/>
                <w:color w:val="auto"/>
              </w:rPr>
              <w:fldChar w:fldCharType="end"/>
            </w:r>
          </w:hyperlink>
        </w:p>
        <w:p w14:paraId="12BDA2A0" w14:textId="77777777" w:rsidR="00896F7A" w:rsidRDefault="00000000">
          <w:pPr>
            <w:pStyle w:val="TOC2"/>
            <w:rPr>
              <w:rFonts w:ascii="Calibri" w:hAnsi="Calibri" w:cs="Calibri"/>
              <w:color w:val="auto"/>
              <w:sz w:val="22"/>
            </w:rPr>
          </w:pPr>
          <w:hyperlink w:anchor="_Toc86844453" w:history="1">
            <w:r>
              <w:rPr>
                <w:rStyle w:val="Hyperlink"/>
                <w:rFonts w:ascii="Calibri" w:hAnsi="Calibri" w:cs="Calibri"/>
                <w:color w:val="auto"/>
              </w:rPr>
              <w:t>Principles</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_Toc86844453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2</w:t>
            </w:r>
            <w:r>
              <w:rPr>
                <w:rFonts w:ascii="Calibri" w:hAnsi="Calibri" w:cs="Calibri"/>
                <w:color w:val="auto"/>
              </w:rPr>
              <w:fldChar w:fldCharType="end"/>
            </w:r>
          </w:hyperlink>
        </w:p>
        <w:p w14:paraId="10149DA2" w14:textId="77777777" w:rsidR="00896F7A" w:rsidRDefault="00000000">
          <w:pPr>
            <w:pStyle w:val="TOC2"/>
            <w:rPr>
              <w:rFonts w:ascii="Calibri" w:hAnsi="Calibri" w:cs="Calibri"/>
              <w:color w:val="auto"/>
              <w:sz w:val="22"/>
            </w:rPr>
          </w:pPr>
          <w:hyperlink w:anchor="_Toc86844454" w:history="1">
            <w:r>
              <w:rPr>
                <w:rStyle w:val="Hyperlink"/>
                <w:rFonts w:ascii="Calibri" w:hAnsi="Calibri" w:cs="Calibri"/>
                <w:color w:val="auto"/>
              </w:rPr>
              <w:t>Definition Of Gifts And Entertainment</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_Toc86844454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3</w:t>
            </w:r>
            <w:r>
              <w:rPr>
                <w:rFonts w:ascii="Calibri" w:hAnsi="Calibri" w:cs="Calibri"/>
                <w:color w:val="auto"/>
              </w:rPr>
              <w:fldChar w:fldCharType="end"/>
            </w:r>
          </w:hyperlink>
        </w:p>
        <w:p w14:paraId="01F00A99" w14:textId="77777777" w:rsidR="00896F7A" w:rsidRDefault="00000000">
          <w:pPr>
            <w:pStyle w:val="TOC1"/>
            <w:rPr>
              <w:rFonts w:ascii="Calibri" w:hAnsi="Calibri" w:cs="Calibri"/>
              <w:color w:val="auto"/>
              <w:sz w:val="22"/>
              <w:szCs w:val="22"/>
            </w:rPr>
          </w:pPr>
          <w:hyperlink w:anchor="_Toc86844455" w:history="1">
            <w:r>
              <w:rPr>
                <w:rStyle w:val="Hyperlink"/>
                <w:rFonts w:ascii="Calibri" w:hAnsi="Calibri" w:cs="Calibri"/>
                <w:color w:val="auto"/>
              </w:rPr>
              <w:t>Offering and Accepting Gifts &amp; Entertainment</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_Toc86844455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3</w:t>
            </w:r>
            <w:r>
              <w:rPr>
                <w:rFonts w:ascii="Calibri" w:hAnsi="Calibri" w:cs="Calibri"/>
                <w:color w:val="auto"/>
              </w:rPr>
              <w:fldChar w:fldCharType="end"/>
            </w:r>
          </w:hyperlink>
        </w:p>
        <w:p w14:paraId="70D352A4" w14:textId="77777777" w:rsidR="00896F7A" w:rsidRDefault="00000000">
          <w:pPr>
            <w:pStyle w:val="TOC2"/>
            <w:rPr>
              <w:rFonts w:ascii="Calibri" w:hAnsi="Calibri" w:cs="Calibri"/>
              <w:color w:val="auto"/>
              <w:sz w:val="22"/>
            </w:rPr>
          </w:pPr>
          <w:hyperlink w:anchor="_Toc86844456" w:history="1">
            <w:r>
              <w:rPr>
                <w:rStyle w:val="Hyperlink"/>
                <w:rFonts w:ascii="Calibri" w:hAnsi="Calibri" w:cs="Calibri"/>
                <w:color w:val="auto"/>
              </w:rPr>
              <w:t>General Standards</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_Toc86844456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3</w:t>
            </w:r>
            <w:r>
              <w:rPr>
                <w:rFonts w:ascii="Calibri" w:hAnsi="Calibri" w:cs="Calibri"/>
                <w:color w:val="auto"/>
              </w:rPr>
              <w:fldChar w:fldCharType="end"/>
            </w:r>
          </w:hyperlink>
        </w:p>
        <w:p w14:paraId="76164D38" w14:textId="77777777" w:rsidR="00896F7A" w:rsidRDefault="00000000">
          <w:pPr>
            <w:pStyle w:val="TOC2"/>
            <w:rPr>
              <w:rFonts w:ascii="Calibri" w:hAnsi="Calibri" w:cs="Calibri"/>
              <w:color w:val="auto"/>
              <w:sz w:val="22"/>
            </w:rPr>
          </w:pPr>
          <w:hyperlink w:anchor="_Toc86844457" w:history="1">
            <w:r>
              <w:rPr>
                <w:rStyle w:val="Hyperlink"/>
                <w:rFonts w:ascii="Calibri" w:hAnsi="Calibri" w:cs="Calibri"/>
                <w:color w:val="auto"/>
              </w:rPr>
              <w:t>Prohibitions And Restrictions</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_Toc86844457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4</w:t>
            </w:r>
            <w:r>
              <w:rPr>
                <w:rFonts w:ascii="Calibri" w:hAnsi="Calibri" w:cs="Calibri"/>
                <w:color w:val="auto"/>
              </w:rPr>
              <w:fldChar w:fldCharType="end"/>
            </w:r>
          </w:hyperlink>
        </w:p>
        <w:p w14:paraId="509D66FD" w14:textId="77777777" w:rsidR="00896F7A" w:rsidRDefault="00000000">
          <w:pPr>
            <w:pStyle w:val="TOC1"/>
            <w:rPr>
              <w:rFonts w:ascii="Calibri" w:hAnsi="Calibri" w:cs="Calibri"/>
              <w:color w:val="auto"/>
              <w:sz w:val="22"/>
              <w:szCs w:val="22"/>
            </w:rPr>
          </w:pPr>
          <w:hyperlink w:anchor="_Toc86844458" w:history="1">
            <w:r>
              <w:rPr>
                <w:rStyle w:val="Hyperlink"/>
                <w:rFonts w:ascii="Calibri" w:hAnsi="Calibri" w:cs="Calibri"/>
                <w:color w:val="auto"/>
              </w:rPr>
              <w:t>[Insert Company’s Name] Gift Register</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_Toc86844458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5</w:t>
            </w:r>
            <w:r>
              <w:rPr>
                <w:rFonts w:ascii="Calibri" w:hAnsi="Calibri" w:cs="Calibri"/>
                <w:color w:val="auto"/>
              </w:rPr>
              <w:fldChar w:fldCharType="end"/>
            </w:r>
          </w:hyperlink>
        </w:p>
        <w:p w14:paraId="4184C550" w14:textId="77777777" w:rsidR="00896F7A" w:rsidRDefault="00000000">
          <w:pPr>
            <w:pStyle w:val="TOC2"/>
            <w:rPr>
              <w:rFonts w:ascii="Calibri" w:hAnsi="Calibri" w:cs="Calibri"/>
              <w:color w:val="auto"/>
              <w:sz w:val="22"/>
            </w:rPr>
          </w:pPr>
          <w:hyperlink w:anchor="_Toc86844459" w:history="1">
            <w:r>
              <w:rPr>
                <w:rStyle w:val="Hyperlink"/>
                <w:rFonts w:ascii="Calibri" w:hAnsi="Calibri" w:cs="Calibri"/>
                <w:color w:val="auto"/>
              </w:rPr>
              <w:t>Register</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_Toc86844459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5</w:t>
            </w:r>
            <w:r>
              <w:rPr>
                <w:rFonts w:ascii="Calibri" w:hAnsi="Calibri" w:cs="Calibri"/>
                <w:color w:val="auto"/>
              </w:rPr>
              <w:fldChar w:fldCharType="end"/>
            </w:r>
          </w:hyperlink>
        </w:p>
        <w:p w14:paraId="1D9259E4" w14:textId="77777777" w:rsidR="00896F7A" w:rsidRDefault="00000000">
          <w:pPr>
            <w:pStyle w:val="TOC2"/>
            <w:rPr>
              <w:rFonts w:asciiTheme="minorHAnsi" w:hAnsiTheme="minorHAnsi"/>
              <w:color w:val="auto"/>
              <w:sz w:val="22"/>
            </w:rPr>
          </w:pPr>
          <w:hyperlink w:anchor="_Toc86844460" w:history="1">
            <w:r>
              <w:rPr>
                <w:rStyle w:val="Hyperlink"/>
                <w:rFonts w:ascii="Calibri" w:hAnsi="Calibri" w:cs="Calibri"/>
                <w:color w:val="auto"/>
              </w:rPr>
              <w:t>Register Template</w:t>
            </w:r>
            <w:r>
              <w:rPr>
                <w:rFonts w:ascii="Calibri" w:hAnsi="Calibri" w:cs="Calibri"/>
                <w:color w:val="auto"/>
              </w:rPr>
              <w:tab/>
            </w:r>
            <w:r>
              <w:rPr>
                <w:rFonts w:ascii="Calibri" w:hAnsi="Calibri" w:cs="Calibri"/>
                <w:color w:val="auto"/>
              </w:rPr>
              <w:fldChar w:fldCharType="begin"/>
            </w:r>
            <w:r>
              <w:rPr>
                <w:rFonts w:ascii="Calibri" w:hAnsi="Calibri" w:cs="Calibri"/>
                <w:color w:val="auto"/>
              </w:rPr>
              <w:instrText xml:space="preserve"> PAGEREF _Toc86844460 \h </w:instrText>
            </w:r>
            <w:r>
              <w:rPr>
                <w:rFonts w:ascii="Calibri" w:hAnsi="Calibri" w:cs="Calibri"/>
                <w:color w:val="auto"/>
              </w:rPr>
            </w:r>
            <w:r>
              <w:rPr>
                <w:rFonts w:ascii="Calibri" w:hAnsi="Calibri" w:cs="Calibri"/>
                <w:color w:val="auto"/>
              </w:rPr>
              <w:fldChar w:fldCharType="separate"/>
            </w:r>
            <w:r>
              <w:rPr>
                <w:rFonts w:ascii="Calibri" w:hAnsi="Calibri" w:cs="Calibri"/>
                <w:color w:val="auto"/>
              </w:rPr>
              <w:t>5</w:t>
            </w:r>
            <w:r>
              <w:rPr>
                <w:rFonts w:ascii="Calibri" w:hAnsi="Calibri" w:cs="Calibri"/>
                <w:color w:val="auto"/>
              </w:rPr>
              <w:fldChar w:fldCharType="end"/>
            </w:r>
          </w:hyperlink>
        </w:p>
        <w:p w14:paraId="128F52C7" w14:textId="77777777" w:rsidR="00896F7A" w:rsidRDefault="00896F7A">
          <w:pPr>
            <w:pStyle w:val="TOC2"/>
            <w:rPr>
              <w:rFonts w:ascii="Calibri" w:hAnsi="Calibri" w:cs="Calibri"/>
              <w:color w:val="auto"/>
              <w:sz w:val="22"/>
            </w:rPr>
          </w:pPr>
        </w:p>
        <w:p w14:paraId="1F6752B1" w14:textId="77777777" w:rsidR="00896F7A" w:rsidRDefault="00000000">
          <w:pPr>
            <w:rPr>
              <w:sz w:val="24"/>
              <w:szCs w:val="24"/>
            </w:rPr>
          </w:pPr>
          <w:r>
            <w:rPr>
              <w:rFonts w:ascii="Calibri" w:hAnsi="Calibri" w:cs="Calibri"/>
              <w:b/>
            </w:rPr>
            <w:fldChar w:fldCharType="end"/>
          </w:r>
        </w:p>
      </w:sdtContent>
    </w:sdt>
    <w:p w14:paraId="59DC2531" w14:textId="77777777" w:rsidR="00896F7A" w:rsidRDefault="00896F7A">
      <w:pPr>
        <w:pStyle w:val="Heading1"/>
        <w:rPr>
          <w:rFonts w:ascii="Calibri" w:hAnsi="Calibri" w:cs="Calibri"/>
        </w:rPr>
        <w:sectPr w:rsidR="00896F7A" w:rsidSect="005E28B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pPr>
      <w:bookmarkStart w:id="0" w:name="_Toc85121379"/>
    </w:p>
    <w:p w14:paraId="6D8BC148" w14:textId="77777777" w:rsidR="00896F7A" w:rsidRDefault="00000000">
      <w:pPr>
        <w:pStyle w:val="Heading1"/>
        <w:rPr>
          <w:rFonts w:ascii="Calibri" w:hAnsi="Calibri" w:cs="Calibri"/>
          <w:sz w:val="48"/>
          <w:szCs w:val="38"/>
        </w:rPr>
      </w:pPr>
      <w:bookmarkStart w:id="1" w:name="_Toc86844449"/>
      <w:bookmarkEnd w:id="0"/>
      <w:r>
        <w:rPr>
          <w:rFonts w:ascii="Calibri" w:hAnsi="Calibri" w:cs="Calibri"/>
          <w:sz w:val="40"/>
          <w:szCs w:val="34"/>
        </w:rPr>
        <w:lastRenderedPageBreak/>
        <w:t>Purpose, Scope &amp; Responsibilities</w:t>
      </w:r>
      <w:bookmarkEnd w:id="1"/>
    </w:p>
    <w:p w14:paraId="2582EA5C" w14:textId="77777777" w:rsidR="00896F7A" w:rsidRDefault="00000000">
      <w:pPr>
        <w:pStyle w:val="Heading2"/>
        <w:rPr>
          <w:rFonts w:ascii="Calibri" w:hAnsi="Calibri" w:cs="Calibri"/>
          <w:sz w:val="24"/>
          <w:szCs w:val="24"/>
        </w:rPr>
      </w:pPr>
      <w:bookmarkStart w:id="2" w:name="_Toc86844450"/>
      <w:bookmarkStart w:id="3" w:name="_Toc86412712"/>
      <w:r>
        <w:rPr>
          <w:rFonts w:ascii="Calibri" w:hAnsi="Calibri" w:cs="Calibri"/>
          <w:caps w:val="0"/>
          <w:sz w:val="24"/>
          <w:szCs w:val="24"/>
        </w:rPr>
        <w:t>Purpose</w:t>
      </w:r>
      <w:bookmarkEnd w:id="2"/>
      <w:bookmarkEnd w:id="3"/>
    </w:p>
    <w:p w14:paraId="2A6580FF" w14:textId="77777777" w:rsidR="00896F7A" w:rsidRDefault="00000000">
      <w:pPr>
        <w:spacing w:line="360" w:lineRule="auto"/>
        <w:rPr>
          <w:rFonts w:ascii="Calibri" w:hAnsi="Calibri" w:cs="Calibri"/>
          <w:sz w:val="18"/>
          <w:szCs w:val="18"/>
        </w:rPr>
      </w:pPr>
      <w:r>
        <w:rPr>
          <w:rFonts w:ascii="Calibri" w:hAnsi="Calibri" w:cs="Calibri"/>
          <w:sz w:val="18"/>
          <w:szCs w:val="18"/>
        </w:rPr>
        <w:t>This document outlines [</w:t>
      </w:r>
      <w:r>
        <w:rPr>
          <w:rFonts w:ascii="Calibri" w:hAnsi="Calibri" w:cs="Calibri"/>
          <w:sz w:val="18"/>
          <w:szCs w:val="18"/>
          <w:highlight w:val="yellow"/>
        </w:rPr>
        <w:t>insert company</w:t>
      </w:r>
      <w:r>
        <w:rPr>
          <w:rFonts w:ascii="Calibri" w:hAnsi="Calibri" w:cs="Calibri"/>
          <w:sz w:val="18"/>
          <w:szCs w:val="18"/>
        </w:rPr>
        <w:t xml:space="preserve">]’s name Policy on gifts and entertainment. </w:t>
      </w:r>
    </w:p>
    <w:p w14:paraId="13128B9C" w14:textId="77777777" w:rsidR="00896F7A" w:rsidRDefault="00896F7A">
      <w:pPr>
        <w:spacing w:line="360" w:lineRule="auto"/>
        <w:rPr>
          <w:rFonts w:ascii="Calibri" w:hAnsi="Calibri" w:cs="Calibri"/>
          <w:sz w:val="18"/>
          <w:szCs w:val="18"/>
        </w:rPr>
      </w:pPr>
    </w:p>
    <w:p w14:paraId="49829266" w14:textId="77777777" w:rsidR="00896F7A" w:rsidRDefault="00000000">
      <w:pPr>
        <w:spacing w:line="360" w:lineRule="auto"/>
        <w:rPr>
          <w:rFonts w:ascii="Calibri" w:hAnsi="Calibri" w:cs="Calibri"/>
          <w:sz w:val="18"/>
          <w:szCs w:val="18"/>
        </w:rPr>
      </w:pPr>
      <w:r>
        <w:rPr>
          <w:rFonts w:ascii="Calibri" w:hAnsi="Calibri" w:cs="Calibri"/>
          <w:sz w:val="18"/>
          <w:szCs w:val="18"/>
        </w:rPr>
        <w:t>The Policy applies to every employee, officer and director of [</w:t>
      </w:r>
      <w:r>
        <w:rPr>
          <w:rFonts w:ascii="Calibri" w:hAnsi="Calibri" w:cs="Calibri"/>
          <w:sz w:val="18"/>
          <w:szCs w:val="18"/>
          <w:highlight w:val="yellow"/>
        </w:rPr>
        <w:t>insert company</w:t>
      </w:r>
      <w:r>
        <w:rPr>
          <w:rFonts w:ascii="Calibri" w:hAnsi="Calibri" w:cs="Calibri"/>
          <w:sz w:val="18"/>
          <w:szCs w:val="18"/>
        </w:rPr>
        <w:t xml:space="preserve">], its </w:t>
      </w:r>
      <w:r>
        <w:rPr>
          <w:rFonts w:ascii="Calibri" w:hAnsi="Calibri" w:cs="Calibri"/>
          <w:sz w:val="18"/>
          <w:szCs w:val="18"/>
          <w:highlight w:val="yellow"/>
        </w:rPr>
        <w:t>subsidiaries and affiliates worldwide,</w:t>
      </w:r>
      <w:r>
        <w:rPr>
          <w:rFonts w:ascii="Calibri" w:hAnsi="Calibri" w:cs="Calibri"/>
          <w:sz w:val="18"/>
          <w:szCs w:val="18"/>
        </w:rPr>
        <w:t xml:space="preserve"> as well as third parties acting on behalf of [</w:t>
      </w:r>
      <w:r>
        <w:rPr>
          <w:rFonts w:ascii="Calibri" w:hAnsi="Calibri" w:cs="Calibri"/>
          <w:sz w:val="18"/>
          <w:szCs w:val="18"/>
          <w:highlight w:val="yellow"/>
        </w:rPr>
        <w:t>insert company</w:t>
      </w:r>
      <w:r>
        <w:rPr>
          <w:rFonts w:ascii="Calibri" w:hAnsi="Calibri" w:cs="Calibri"/>
          <w:sz w:val="18"/>
          <w:szCs w:val="18"/>
        </w:rPr>
        <w:t>].</w:t>
      </w:r>
    </w:p>
    <w:p w14:paraId="31372BC5" w14:textId="77777777" w:rsidR="00896F7A" w:rsidRDefault="00896F7A">
      <w:pPr>
        <w:spacing w:line="360" w:lineRule="auto"/>
        <w:rPr>
          <w:rFonts w:ascii="Calibri" w:hAnsi="Calibri" w:cs="Calibri"/>
          <w:sz w:val="18"/>
          <w:szCs w:val="18"/>
        </w:rPr>
      </w:pPr>
    </w:p>
    <w:p w14:paraId="2C9700CE" w14:textId="77777777" w:rsidR="00896F7A" w:rsidRDefault="00000000">
      <w:pPr>
        <w:spacing w:line="360" w:lineRule="auto"/>
        <w:rPr>
          <w:rFonts w:ascii="Calibri" w:hAnsi="Calibri" w:cs="Calibri"/>
          <w:sz w:val="18"/>
          <w:szCs w:val="18"/>
        </w:rPr>
      </w:pPr>
      <w:r>
        <w:rPr>
          <w:rFonts w:ascii="Calibri" w:hAnsi="Calibri" w:cs="Calibri"/>
          <w:sz w:val="18"/>
          <w:szCs w:val="18"/>
        </w:rPr>
        <w:t>For [</w:t>
      </w:r>
      <w:r>
        <w:rPr>
          <w:rFonts w:ascii="Calibri" w:hAnsi="Calibri" w:cs="Calibri"/>
          <w:sz w:val="18"/>
          <w:szCs w:val="18"/>
          <w:highlight w:val="yellow"/>
        </w:rPr>
        <w:t>insert company</w:t>
      </w:r>
      <w:r>
        <w:rPr>
          <w:rFonts w:ascii="Calibri" w:hAnsi="Calibri" w:cs="Calibri"/>
          <w:sz w:val="18"/>
          <w:szCs w:val="18"/>
        </w:rPr>
        <w:t>] employees, officers and directors, violations of this Policy may lead to disciplinary action, up to and including termination of employment.</w:t>
      </w:r>
    </w:p>
    <w:p w14:paraId="3806A951" w14:textId="77777777" w:rsidR="00896F7A" w:rsidRDefault="00896F7A">
      <w:pPr>
        <w:spacing w:line="360" w:lineRule="auto"/>
        <w:rPr>
          <w:rFonts w:ascii="Calibri" w:hAnsi="Calibri" w:cs="Calibri"/>
          <w:sz w:val="18"/>
          <w:szCs w:val="18"/>
        </w:rPr>
      </w:pPr>
    </w:p>
    <w:p w14:paraId="729A5107" w14:textId="77777777" w:rsidR="00896F7A" w:rsidRDefault="00000000">
      <w:pPr>
        <w:spacing w:line="360" w:lineRule="auto"/>
        <w:rPr>
          <w:rFonts w:ascii="Calibri" w:hAnsi="Calibri" w:cs="Calibri"/>
          <w:sz w:val="18"/>
          <w:szCs w:val="18"/>
        </w:rPr>
      </w:pPr>
      <w:r>
        <w:rPr>
          <w:rFonts w:ascii="Calibri" w:hAnsi="Calibri" w:cs="Calibri"/>
          <w:sz w:val="18"/>
          <w:szCs w:val="18"/>
        </w:rPr>
        <w:t>Any employee with knowledge or suspicion of violations of this Policy must report his/her concerns (as allowed by local law) to the [</w:t>
      </w:r>
      <w:r>
        <w:rPr>
          <w:rFonts w:ascii="Calibri" w:hAnsi="Calibri" w:cs="Calibri"/>
          <w:sz w:val="18"/>
          <w:szCs w:val="18"/>
          <w:highlight w:val="yellow"/>
        </w:rPr>
        <w:t>insert title of two officers in the company</w:t>
      </w:r>
      <w:r>
        <w:rPr>
          <w:rFonts w:ascii="Calibri" w:hAnsi="Calibri" w:cs="Calibri"/>
          <w:sz w:val="18"/>
          <w:szCs w:val="18"/>
        </w:rPr>
        <w:t>] and to the Legal Counsel, or to [</w:t>
      </w:r>
      <w:r>
        <w:rPr>
          <w:rFonts w:ascii="Calibri" w:hAnsi="Calibri" w:cs="Calibri"/>
          <w:sz w:val="18"/>
          <w:szCs w:val="18"/>
          <w:highlight w:val="yellow"/>
        </w:rPr>
        <w:t>insert company whistleblowing channels</w:t>
      </w:r>
      <w:r>
        <w:rPr>
          <w:rFonts w:ascii="Calibri" w:hAnsi="Calibri" w:cs="Calibri"/>
          <w:sz w:val="18"/>
          <w:szCs w:val="18"/>
        </w:rPr>
        <w:t>]</w:t>
      </w:r>
    </w:p>
    <w:p w14:paraId="25237A1F" w14:textId="77777777" w:rsidR="00896F7A" w:rsidRDefault="00896F7A">
      <w:pPr>
        <w:pStyle w:val="Text1"/>
        <w:rPr>
          <w:rFonts w:ascii="Calibri" w:hAnsi="Calibri" w:cs="Calibri"/>
          <w:sz w:val="16"/>
          <w:szCs w:val="16"/>
        </w:rPr>
      </w:pPr>
    </w:p>
    <w:p w14:paraId="5D10C569" w14:textId="77777777" w:rsidR="00896F7A" w:rsidRDefault="00000000">
      <w:pPr>
        <w:pStyle w:val="Heading2"/>
        <w:rPr>
          <w:rFonts w:ascii="Calibri" w:hAnsi="Calibri" w:cs="Calibri"/>
          <w:sz w:val="24"/>
          <w:szCs w:val="24"/>
        </w:rPr>
      </w:pPr>
      <w:bookmarkStart w:id="4" w:name="_Toc86412713"/>
      <w:bookmarkStart w:id="5" w:name="_Toc86844451"/>
      <w:r>
        <w:rPr>
          <w:rFonts w:ascii="Calibri" w:hAnsi="Calibri" w:cs="Calibri"/>
          <w:caps w:val="0"/>
          <w:sz w:val="24"/>
          <w:szCs w:val="24"/>
        </w:rPr>
        <w:t>[</w:t>
      </w:r>
      <w:bookmarkEnd w:id="4"/>
      <w:r>
        <w:rPr>
          <w:rFonts w:ascii="Calibri" w:hAnsi="Calibri" w:cs="Calibri"/>
          <w:caps w:val="0"/>
          <w:sz w:val="24"/>
          <w:szCs w:val="24"/>
        </w:rPr>
        <w:t>Insert Company’s Name] Commitment</w:t>
      </w:r>
      <w:bookmarkEnd w:id="5"/>
      <w:r>
        <w:rPr>
          <w:rFonts w:ascii="Calibri" w:hAnsi="Calibri" w:cs="Calibri"/>
          <w:caps w:val="0"/>
          <w:sz w:val="24"/>
          <w:szCs w:val="24"/>
        </w:rPr>
        <w:t xml:space="preserve"> </w:t>
      </w:r>
    </w:p>
    <w:p w14:paraId="6772384A" w14:textId="77777777" w:rsidR="00896F7A" w:rsidRDefault="00000000">
      <w:pPr>
        <w:pStyle w:val="Text1"/>
        <w:rPr>
          <w:rFonts w:ascii="Calibri" w:hAnsi="Calibri" w:cs="Calibri"/>
        </w:rPr>
      </w:pPr>
      <w:r>
        <w:rPr>
          <w:rFonts w:ascii="Calibri" w:hAnsi="Calibri" w:cs="Calibri"/>
        </w:rPr>
        <w:t>This Policy reinforces our commitment to the highest standards of ethics and integrity in all employee’s conduct in all of our business activities by acting in a manner that enhances [</w:t>
      </w:r>
      <w:r>
        <w:rPr>
          <w:rFonts w:ascii="Calibri" w:hAnsi="Calibri" w:cs="Calibri"/>
          <w:highlight w:val="yellow"/>
        </w:rPr>
        <w:t>insert company</w:t>
      </w:r>
      <w:r>
        <w:rPr>
          <w:rFonts w:ascii="Calibri" w:hAnsi="Calibri" w:cs="Calibri"/>
        </w:rPr>
        <w:t xml:space="preserve">]’s reputation, as set forth in the </w:t>
      </w:r>
      <w:r>
        <w:rPr>
          <w:rFonts w:ascii="Calibri" w:hAnsi="Calibri" w:cs="Calibri"/>
          <w:highlight w:val="yellow"/>
          <w:u w:val="single"/>
        </w:rPr>
        <w:t>Code of Ethics and Business Conduct</w:t>
      </w:r>
      <w:r>
        <w:rPr>
          <w:rFonts w:ascii="Calibri" w:hAnsi="Calibri" w:cs="Calibri"/>
          <w:u w:val="single"/>
        </w:rPr>
        <w:t xml:space="preserve"> </w:t>
      </w:r>
      <w:r>
        <w:rPr>
          <w:rFonts w:ascii="Calibri" w:hAnsi="Calibri" w:cs="Calibri"/>
        </w:rPr>
        <w:t>and/or the</w:t>
      </w:r>
      <w:r>
        <w:rPr>
          <w:rFonts w:ascii="Calibri" w:hAnsi="Calibri" w:cs="Calibri"/>
          <w:u w:val="single"/>
        </w:rPr>
        <w:t xml:space="preserve"> </w:t>
      </w:r>
      <w:r>
        <w:rPr>
          <w:rFonts w:ascii="Calibri" w:hAnsi="Calibri" w:cs="Calibri"/>
          <w:highlight w:val="yellow"/>
          <w:u w:val="single"/>
        </w:rPr>
        <w:t>Anti-Corruption Policy</w:t>
      </w:r>
      <w:r>
        <w:rPr>
          <w:rFonts w:ascii="Calibri" w:hAnsi="Calibri" w:cs="Calibri"/>
        </w:rPr>
        <w:t>.</w:t>
      </w:r>
    </w:p>
    <w:p w14:paraId="23E66559" w14:textId="77777777" w:rsidR="00896F7A" w:rsidRDefault="00896F7A">
      <w:pPr>
        <w:pStyle w:val="Text1"/>
        <w:rPr>
          <w:rFonts w:ascii="Calibri" w:hAnsi="Calibri" w:cs="Calibri"/>
          <w:i/>
          <w:iCs/>
          <w:sz w:val="14"/>
          <w:szCs w:val="14"/>
        </w:rPr>
      </w:pPr>
    </w:p>
    <w:p w14:paraId="58CAC17A" w14:textId="77777777" w:rsidR="00896F7A" w:rsidRDefault="00000000">
      <w:pPr>
        <w:pStyle w:val="Text1"/>
        <w:rPr>
          <w:rFonts w:ascii="Calibri" w:hAnsi="Calibri" w:cs="Calibri"/>
          <w:i/>
          <w:iCs/>
          <w:sz w:val="14"/>
          <w:szCs w:val="14"/>
        </w:rPr>
      </w:pPr>
      <w:r>
        <w:rPr>
          <w:rFonts w:ascii="Calibri" w:hAnsi="Calibri" w:cs="Calibri"/>
          <w:i/>
          <w:iCs/>
          <w:sz w:val="14"/>
          <w:szCs w:val="14"/>
        </w:rPr>
        <w:t>Clearly state the goal of this policy from the standpoint of your organization. Highlight the benefits of this policy to the company and employees as well as the risk of non-obligation to the regulations therein.</w:t>
      </w:r>
    </w:p>
    <w:p w14:paraId="756D3D5C" w14:textId="77777777" w:rsidR="00896F7A" w:rsidRDefault="00000000">
      <w:pPr>
        <w:pStyle w:val="Heading2"/>
        <w:rPr>
          <w:rFonts w:ascii="Calibri" w:hAnsi="Calibri" w:cs="Calibri"/>
          <w:sz w:val="24"/>
          <w:szCs w:val="24"/>
        </w:rPr>
      </w:pPr>
      <w:bookmarkStart w:id="6" w:name="_Toc86844452"/>
      <w:bookmarkStart w:id="7" w:name="_Toc86412714"/>
      <w:r>
        <w:rPr>
          <w:rFonts w:ascii="Calibri" w:hAnsi="Calibri" w:cs="Calibri"/>
          <w:caps w:val="0"/>
          <w:sz w:val="24"/>
          <w:szCs w:val="24"/>
        </w:rPr>
        <w:t>Seeking Advice</w:t>
      </w:r>
      <w:bookmarkEnd w:id="6"/>
      <w:bookmarkEnd w:id="7"/>
      <w:r>
        <w:rPr>
          <w:rFonts w:ascii="Calibri" w:hAnsi="Calibri" w:cs="Calibri"/>
          <w:caps w:val="0"/>
          <w:sz w:val="24"/>
          <w:szCs w:val="24"/>
        </w:rPr>
        <w:t xml:space="preserve"> </w:t>
      </w:r>
    </w:p>
    <w:p w14:paraId="7AD7DCAB" w14:textId="77777777" w:rsidR="00896F7A" w:rsidRDefault="00000000">
      <w:pPr>
        <w:pStyle w:val="Text1"/>
        <w:rPr>
          <w:rFonts w:ascii="Calibri" w:hAnsi="Calibri" w:cs="Calibri"/>
        </w:rPr>
      </w:pPr>
      <w:r>
        <w:rPr>
          <w:rFonts w:ascii="Calibri" w:hAnsi="Calibri" w:cs="Calibri"/>
        </w:rPr>
        <w:t>You may find additional information in the [</w:t>
      </w:r>
      <w:r>
        <w:rPr>
          <w:rFonts w:ascii="Calibri" w:hAnsi="Calibri" w:cs="Calibri"/>
          <w:highlight w:val="yellow"/>
        </w:rPr>
        <w:t>Code of Ethics / Employee Handbook</w:t>
      </w:r>
      <w:r>
        <w:rPr>
          <w:rFonts w:ascii="Calibri" w:hAnsi="Calibri" w:cs="Calibri"/>
        </w:rPr>
        <w:t>] and with the [</w:t>
      </w:r>
      <w:r>
        <w:rPr>
          <w:rFonts w:ascii="Calibri" w:hAnsi="Calibri" w:cs="Calibri"/>
          <w:highlight w:val="yellow"/>
        </w:rPr>
        <w:t>Human Resource Manager</w:t>
      </w:r>
      <w:r>
        <w:rPr>
          <w:rFonts w:ascii="Calibri" w:hAnsi="Calibri" w:cs="Calibri"/>
        </w:rPr>
        <w:t xml:space="preserve">}. </w:t>
      </w:r>
    </w:p>
    <w:p w14:paraId="46397BD7" w14:textId="77777777" w:rsidR="00896F7A" w:rsidRDefault="00000000">
      <w:pPr>
        <w:pStyle w:val="Text1"/>
        <w:rPr>
          <w:rFonts w:ascii="Calibri" w:hAnsi="Calibri" w:cs="Calibri"/>
        </w:rPr>
      </w:pPr>
      <w:r>
        <w:rPr>
          <w:rFonts w:ascii="Calibri" w:hAnsi="Calibri" w:cs="Calibri"/>
        </w:rPr>
        <w:t>If you are not able to find information on a particular question, do not assume that your action is permitted. Always consult with your manager or with HR team.</w:t>
      </w:r>
    </w:p>
    <w:p w14:paraId="2650BA5A" w14:textId="77777777" w:rsidR="00896F7A" w:rsidRDefault="00896F7A">
      <w:pPr>
        <w:pStyle w:val="Text1"/>
        <w:rPr>
          <w:rFonts w:ascii="Calibri" w:hAnsi="Calibri" w:cs="Calibri"/>
          <w:i/>
          <w:iCs/>
          <w:sz w:val="14"/>
          <w:szCs w:val="14"/>
        </w:rPr>
      </w:pPr>
    </w:p>
    <w:p w14:paraId="0209E0F8" w14:textId="77777777" w:rsidR="00896F7A" w:rsidRDefault="00000000">
      <w:pPr>
        <w:pStyle w:val="Text1"/>
        <w:rPr>
          <w:rFonts w:ascii="Calibri" w:hAnsi="Calibri" w:cs="Calibri"/>
          <w:i/>
          <w:iCs/>
          <w:sz w:val="14"/>
          <w:szCs w:val="14"/>
        </w:rPr>
      </w:pPr>
      <w:r>
        <w:rPr>
          <w:rFonts w:ascii="Calibri" w:hAnsi="Calibri" w:cs="Calibri"/>
          <w:i/>
          <w:iCs/>
          <w:sz w:val="14"/>
          <w:szCs w:val="14"/>
        </w:rPr>
        <w:t>Be sure to provide clear guidance on who employees are to seek advice concerning giving or receipt of gifts, hospitalities, or entertainment of any kind. It is helpful to include contact details by which the person(s) can be easily reached</w:t>
      </w:r>
    </w:p>
    <w:p w14:paraId="50084E81" w14:textId="77777777" w:rsidR="00896F7A" w:rsidRDefault="00000000">
      <w:pPr>
        <w:pStyle w:val="Heading2"/>
        <w:rPr>
          <w:rFonts w:ascii="Calibri" w:hAnsi="Calibri" w:cs="Calibri"/>
          <w:sz w:val="24"/>
          <w:szCs w:val="24"/>
        </w:rPr>
      </w:pPr>
      <w:bookmarkStart w:id="8" w:name="_Toc86412715"/>
      <w:bookmarkStart w:id="9" w:name="_Toc86844453"/>
      <w:r>
        <w:rPr>
          <w:rFonts w:ascii="Calibri" w:hAnsi="Calibri" w:cs="Calibri"/>
          <w:caps w:val="0"/>
          <w:sz w:val="24"/>
          <w:szCs w:val="24"/>
        </w:rPr>
        <w:t>Principles</w:t>
      </w:r>
      <w:bookmarkEnd w:id="8"/>
      <w:bookmarkEnd w:id="9"/>
      <w:r>
        <w:rPr>
          <w:rFonts w:ascii="Calibri" w:hAnsi="Calibri" w:cs="Calibri"/>
          <w:sz w:val="24"/>
          <w:szCs w:val="24"/>
        </w:rPr>
        <w:t xml:space="preserve"> </w:t>
      </w:r>
    </w:p>
    <w:p w14:paraId="69B87E7C" w14:textId="77777777" w:rsidR="00896F7A" w:rsidRDefault="00000000">
      <w:pPr>
        <w:pStyle w:val="Text1"/>
        <w:rPr>
          <w:rFonts w:ascii="Calibri" w:hAnsi="Calibri" w:cs="Calibri"/>
        </w:rPr>
      </w:pPr>
      <w:r>
        <w:rPr>
          <w:rFonts w:ascii="Calibri" w:hAnsi="Calibri" w:cs="Calibri"/>
        </w:rPr>
        <w:t>Gifts and entertainment should never be offered or accepted with the intention to influence – or appear to influence – business decisions or relationships in any way.</w:t>
      </w:r>
    </w:p>
    <w:p w14:paraId="65D940CC" w14:textId="77777777" w:rsidR="00896F7A" w:rsidRDefault="00000000">
      <w:pPr>
        <w:pStyle w:val="Text1"/>
        <w:rPr>
          <w:rFonts w:ascii="Calibri" w:hAnsi="Calibri" w:cs="Calibri"/>
        </w:rPr>
      </w:pPr>
      <w:r>
        <w:rPr>
          <w:rFonts w:ascii="Calibri" w:hAnsi="Calibri" w:cs="Calibri"/>
        </w:rPr>
        <w:t>Gifts and entertainment, offered or received, will only be acceptable if they are:</w:t>
      </w:r>
    </w:p>
    <w:p w14:paraId="5A97C593" w14:textId="77777777" w:rsidR="00896F7A" w:rsidRDefault="00000000">
      <w:pPr>
        <w:pStyle w:val="Text1"/>
        <w:numPr>
          <w:ilvl w:val="0"/>
          <w:numId w:val="1"/>
        </w:numPr>
        <w:rPr>
          <w:rFonts w:ascii="Calibri" w:hAnsi="Calibri" w:cs="Calibri"/>
        </w:rPr>
      </w:pPr>
      <w:r>
        <w:rPr>
          <w:rFonts w:ascii="Calibri" w:hAnsi="Calibri" w:cs="Calibri"/>
        </w:rPr>
        <w:lastRenderedPageBreak/>
        <w:t>Reasonable</w:t>
      </w:r>
    </w:p>
    <w:p w14:paraId="0B836EB9" w14:textId="77777777" w:rsidR="00896F7A" w:rsidRDefault="00000000">
      <w:pPr>
        <w:pStyle w:val="Text1"/>
        <w:numPr>
          <w:ilvl w:val="0"/>
          <w:numId w:val="1"/>
        </w:numPr>
        <w:rPr>
          <w:rFonts w:ascii="Calibri" w:hAnsi="Calibri" w:cs="Calibri"/>
        </w:rPr>
      </w:pPr>
      <w:r>
        <w:rPr>
          <w:rFonts w:ascii="Calibri" w:hAnsi="Calibri" w:cs="Calibri"/>
        </w:rPr>
        <w:t>Appropriate</w:t>
      </w:r>
    </w:p>
    <w:p w14:paraId="4C3B6C46" w14:textId="77777777" w:rsidR="00896F7A" w:rsidRDefault="00000000">
      <w:pPr>
        <w:pStyle w:val="Text1"/>
        <w:numPr>
          <w:ilvl w:val="0"/>
          <w:numId w:val="1"/>
        </w:numPr>
        <w:rPr>
          <w:rFonts w:ascii="Calibri" w:hAnsi="Calibri" w:cs="Calibri"/>
        </w:rPr>
      </w:pPr>
      <w:r>
        <w:rPr>
          <w:rFonts w:ascii="Calibri" w:hAnsi="Calibri" w:cs="Calibri"/>
        </w:rPr>
        <w:t>Legal</w:t>
      </w:r>
    </w:p>
    <w:p w14:paraId="1EB594B2" w14:textId="77777777" w:rsidR="00896F7A" w:rsidRDefault="00000000">
      <w:pPr>
        <w:pStyle w:val="Text1"/>
        <w:numPr>
          <w:ilvl w:val="0"/>
          <w:numId w:val="1"/>
        </w:numPr>
        <w:rPr>
          <w:rFonts w:ascii="Calibri" w:hAnsi="Calibri" w:cs="Calibri"/>
        </w:rPr>
      </w:pPr>
      <w:r>
        <w:rPr>
          <w:rFonts w:ascii="Calibri" w:hAnsi="Calibri" w:cs="Calibri"/>
        </w:rPr>
        <w:t>Not intended to influence</w:t>
      </w:r>
    </w:p>
    <w:p w14:paraId="37162D48" w14:textId="77777777" w:rsidR="00896F7A" w:rsidRDefault="00000000">
      <w:pPr>
        <w:pStyle w:val="Text1"/>
        <w:numPr>
          <w:ilvl w:val="0"/>
          <w:numId w:val="1"/>
        </w:numPr>
        <w:rPr>
          <w:rFonts w:ascii="Calibri" w:hAnsi="Calibri" w:cs="Calibri"/>
        </w:rPr>
      </w:pPr>
      <w:r>
        <w:rPr>
          <w:rFonts w:ascii="Calibri" w:hAnsi="Calibri" w:cs="Calibri"/>
        </w:rPr>
        <w:t>Provided in accordance with this Policy and any associated documents (Code of Ethics)</w:t>
      </w:r>
    </w:p>
    <w:p w14:paraId="68D3FAF8" w14:textId="77777777" w:rsidR="00896F7A" w:rsidRDefault="00000000">
      <w:pPr>
        <w:pStyle w:val="Heading2"/>
        <w:rPr>
          <w:rFonts w:ascii="Calibri" w:hAnsi="Calibri" w:cs="Calibri"/>
          <w:sz w:val="24"/>
          <w:szCs w:val="24"/>
        </w:rPr>
      </w:pPr>
      <w:bookmarkStart w:id="10" w:name="_Toc86844454"/>
      <w:bookmarkStart w:id="11" w:name="_Toc86412716"/>
      <w:r>
        <w:rPr>
          <w:rFonts w:ascii="Calibri" w:hAnsi="Calibri" w:cs="Calibri"/>
          <w:caps w:val="0"/>
          <w:sz w:val="24"/>
          <w:szCs w:val="24"/>
        </w:rPr>
        <w:t>Definition Of Gifts And Entertainment</w:t>
      </w:r>
      <w:bookmarkEnd w:id="10"/>
      <w:bookmarkEnd w:id="11"/>
    </w:p>
    <w:p w14:paraId="274FF7CD" w14:textId="77777777" w:rsidR="00896F7A" w:rsidRDefault="00000000">
      <w:pPr>
        <w:spacing w:line="360" w:lineRule="auto"/>
        <w:rPr>
          <w:rFonts w:ascii="Calibri" w:hAnsi="Calibri" w:cs="Calibri"/>
          <w:sz w:val="18"/>
          <w:szCs w:val="18"/>
        </w:rPr>
      </w:pPr>
      <w:r>
        <w:rPr>
          <w:rFonts w:ascii="Calibri" w:hAnsi="Calibri" w:cs="Calibri"/>
          <w:sz w:val="18"/>
          <w:szCs w:val="18"/>
        </w:rPr>
        <w:t>Gifts and entertainment include (but are not limited to):</w:t>
      </w:r>
    </w:p>
    <w:p w14:paraId="41E2490A" w14:textId="77777777" w:rsidR="00896F7A" w:rsidRDefault="00000000">
      <w:pPr>
        <w:pStyle w:val="ListParagraph"/>
        <w:numPr>
          <w:ilvl w:val="0"/>
          <w:numId w:val="2"/>
        </w:numPr>
        <w:spacing w:line="360" w:lineRule="auto"/>
        <w:rPr>
          <w:rFonts w:ascii="Calibri" w:hAnsi="Calibri" w:cs="Calibri"/>
          <w:sz w:val="18"/>
          <w:szCs w:val="18"/>
        </w:rPr>
      </w:pPr>
      <w:r>
        <w:rPr>
          <w:rFonts w:ascii="Calibri" w:hAnsi="Calibri" w:cs="Calibri"/>
          <w:sz w:val="18"/>
          <w:szCs w:val="18"/>
        </w:rPr>
        <w:t>Corporate branded items</w:t>
      </w:r>
    </w:p>
    <w:p w14:paraId="2118EF1C" w14:textId="77777777" w:rsidR="00896F7A" w:rsidRDefault="00000000">
      <w:pPr>
        <w:pStyle w:val="ListParagraph"/>
        <w:numPr>
          <w:ilvl w:val="0"/>
          <w:numId w:val="2"/>
        </w:numPr>
        <w:spacing w:line="360" w:lineRule="auto"/>
        <w:rPr>
          <w:rFonts w:ascii="Calibri" w:hAnsi="Calibri" w:cs="Calibri"/>
          <w:sz w:val="18"/>
          <w:szCs w:val="18"/>
        </w:rPr>
      </w:pPr>
      <w:r>
        <w:rPr>
          <w:rFonts w:ascii="Calibri" w:hAnsi="Calibri" w:cs="Calibri"/>
          <w:sz w:val="18"/>
          <w:szCs w:val="18"/>
        </w:rPr>
        <w:t>Cultural courtesies</w:t>
      </w:r>
    </w:p>
    <w:p w14:paraId="5499BCEB" w14:textId="77777777" w:rsidR="00896F7A" w:rsidRDefault="00000000">
      <w:pPr>
        <w:pStyle w:val="ListParagraph"/>
        <w:numPr>
          <w:ilvl w:val="0"/>
          <w:numId w:val="2"/>
        </w:numPr>
        <w:spacing w:line="360" w:lineRule="auto"/>
        <w:rPr>
          <w:rFonts w:ascii="Calibri" w:hAnsi="Calibri" w:cs="Calibri"/>
          <w:sz w:val="18"/>
          <w:szCs w:val="18"/>
        </w:rPr>
      </w:pPr>
      <w:r>
        <w:rPr>
          <w:rFonts w:ascii="Calibri" w:hAnsi="Calibri" w:cs="Calibri"/>
          <w:sz w:val="18"/>
          <w:szCs w:val="18"/>
        </w:rPr>
        <w:t>Business gifts</w:t>
      </w:r>
    </w:p>
    <w:p w14:paraId="28F1629B" w14:textId="77777777" w:rsidR="00896F7A" w:rsidRDefault="00000000">
      <w:pPr>
        <w:pStyle w:val="ListParagraph"/>
        <w:numPr>
          <w:ilvl w:val="0"/>
          <w:numId w:val="2"/>
        </w:numPr>
        <w:spacing w:line="360" w:lineRule="auto"/>
        <w:rPr>
          <w:rFonts w:ascii="Calibri" w:hAnsi="Calibri" w:cs="Calibri"/>
          <w:sz w:val="18"/>
          <w:szCs w:val="18"/>
        </w:rPr>
      </w:pPr>
      <w:r>
        <w:rPr>
          <w:rFonts w:ascii="Calibri" w:hAnsi="Calibri" w:cs="Calibri"/>
          <w:sz w:val="18"/>
          <w:szCs w:val="18"/>
        </w:rPr>
        <w:t>Travel or accommodation associated with a business conference, meeting, or event</w:t>
      </w:r>
    </w:p>
    <w:p w14:paraId="4F60A8FA" w14:textId="77777777" w:rsidR="00896F7A" w:rsidRDefault="00000000">
      <w:pPr>
        <w:pStyle w:val="ListParagraph"/>
        <w:numPr>
          <w:ilvl w:val="0"/>
          <w:numId w:val="2"/>
        </w:numPr>
        <w:spacing w:line="360" w:lineRule="auto"/>
        <w:rPr>
          <w:rFonts w:ascii="Calibri" w:hAnsi="Calibri" w:cs="Calibri"/>
          <w:sz w:val="18"/>
          <w:szCs w:val="18"/>
        </w:rPr>
      </w:pPr>
      <w:r>
        <w:rPr>
          <w:rFonts w:ascii="Calibri" w:hAnsi="Calibri" w:cs="Calibri"/>
          <w:sz w:val="18"/>
          <w:szCs w:val="18"/>
        </w:rPr>
        <w:t>Business meals and refreshments</w:t>
      </w:r>
    </w:p>
    <w:p w14:paraId="4A3F6266" w14:textId="77777777" w:rsidR="00896F7A" w:rsidRDefault="00000000">
      <w:pPr>
        <w:pStyle w:val="ListParagraph"/>
        <w:numPr>
          <w:ilvl w:val="0"/>
          <w:numId w:val="2"/>
        </w:numPr>
        <w:spacing w:line="360" w:lineRule="auto"/>
        <w:rPr>
          <w:rFonts w:ascii="Calibri" w:hAnsi="Calibri" w:cs="Calibri"/>
          <w:sz w:val="18"/>
          <w:szCs w:val="18"/>
        </w:rPr>
      </w:pPr>
      <w:r>
        <w:rPr>
          <w:rFonts w:ascii="Calibri" w:hAnsi="Calibri" w:cs="Calibri"/>
          <w:sz w:val="18"/>
          <w:szCs w:val="18"/>
        </w:rPr>
        <w:t>Tickets to sports, music, or cultural events</w:t>
      </w:r>
    </w:p>
    <w:p w14:paraId="7CAECC40" w14:textId="77777777" w:rsidR="00896F7A" w:rsidRDefault="00000000">
      <w:pPr>
        <w:spacing w:line="360" w:lineRule="auto"/>
        <w:rPr>
          <w:rFonts w:ascii="Calibri" w:hAnsi="Calibri" w:cs="Calibri"/>
          <w:sz w:val="18"/>
          <w:szCs w:val="18"/>
        </w:rPr>
      </w:pPr>
      <w:r>
        <w:rPr>
          <w:rFonts w:ascii="Calibri" w:hAnsi="Calibri" w:cs="Calibri"/>
          <w:sz w:val="18"/>
          <w:szCs w:val="18"/>
        </w:rPr>
        <w:t>Please refer to the [</w:t>
      </w:r>
      <w:r>
        <w:rPr>
          <w:rFonts w:ascii="Calibri" w:hAnsi="Calibri" w:cs="Calibri"/>
          <w:sz w:val="18"/>
          <w:szCs w:val="18"/>
          <w:highlight w:val="yellow"/>
        </w:rPr>
        <w:t>Human Resource Team or your immediate Manager</w:t>
      </w:r>
      <w:r>
        <w:rPr>
          <w:rFonts w:ascii="Calibri" w:hAnsi="Calibri" w:cs="Calibri"/>
          <w:sz w:val="18"/>
          <w:szCs w:val="18"/>
        </w:rPr>
        <w:t>] for further clarification on what applies as a “Gift”.</w:t>
      </w:r>
    </w:p>
    <w:p w14:paraId="58DEB45A" w14:textId="77777777" w:rsidR="00896F7A" w:rsidRDefault="00896F7A">
      <w:pPr>
        <w:spacing w:line="360" w:lineRule="auto"/>
        <w:rPr>
          <w:rFonts w:ascii="Calibri" w:hAnsi="Calibri" w:cs="Calibri"/>
        </w:rPr>
      </w:pPr>
    </w:p>
    <w:p w14:paraId="72B9B955" w14:textId="77777777" w:rsidR="00896F7A" w:rsidRDefault="00000000">
      <w:pPr>
        <w:spacing w:line="360" w:lineRule="auto"/>
        <w:rPr>
          <w:rFonts w:ascii="Calibri" w:hAnsi="Calibri" w:cs="Calibri"/>
          <w:i/>
          <w:iCs/>
          <w:sz w:val="16"/>
          <w:szCs w:val="16"/>
        </w:rPr>
      </w:pPr>
      <w:r>
        <w:rPr>
          <w:rFonts w:ascii="Calibri" w:hAnsi="Calibri" w:cs="Calibri"/>
          <w:i/>
          <w:iCs/>
          <w:sz w:val="16"/>
          <w:szCs w:val="16"/>
        </w:rPr>
        <w:t>Defining the terms “Gift”, “Hospitality” and “Entertainment” helps to remove any doubts or uncertainties and ensure that the board, management and all employees are of the same understanding.</w:t>
      </w:r>
    </w:p>
    <w:p w14:paraId="5A07ED82" w14:textId="77777777" w:rsidR="00896F7A" w:rsidRDefault="00000000">
      <w:pPr>
        <w:pStyle w:val="Heading1"/>
        <w:rPr>
          <w:rFonts w:ascii="Calibri" w:hAnsi="Calibri" w:cs="Calibri"/>
          <w:sz w:val="40"/>
          <w:szCs w:val="34"/>
        </w:rPr>
      </w:pPr>
      <w:bookmarkStart w:id="12" w:name="_Toc86844455"/>
      <w:r>
        <w:rPr>
          <w:rFonts w:ascii="Calibri" w:hAnsi="Calibri" w:cs="Calibri"/>
          <w:sz w:val="40"/>
          <w:szCs w:val="34"/>
        </w:rPr>
        <w:t>Offering and Accepting Gifts &amp; Entertainment</w:t>
      </w:r>
      <w:bookmarkEnd w:id="12"/>
      <w:r>
        <w:rPr>
          <w:rFonts w:ascii="Calibri" w:hAnsi="Calibri" w:cs="Calibri"/>
          <w:sz w:val="40"/>
          <w:szCs w:val="34"/>
        </w:rPr>
        <w:t xml:space="preserve"> </w:t>
      </w:r>
    </w:p>
    <w:p w14:paraId="7D2F8956" w14:textId="77777777" w:rsidR="00896F7A" w:rsidRDefault="00000000">
      <w:pPr>
        <w:pStyle w:val="Heading2"/>
        <w:rPr>
          <w:rFonts w:ascii="Calibri" w:hAnsi="Calibri" w:cs="Calibri"/>
          <w:sz w:val="24"/>
          <w:szCs w:val="24"/>
        </w:rPr>
      </w:pPr>
      <w:bookmarkStart w:id="13" w:name="_Toc86844456"/>
      <w:r>
        <w:rPr>
          <w:rFonts w:ascii="Calibri" w:hAnsi="Calibri" w:cs="Calibri"/>
          <w:caps w:val="0"/>
          <w:sz w:val="24"/>
          <w:szCs w:val="24"/>
        </w:rPr>
        <w:t>General Standards</w:t>
      </w:r>
      <w:bookmarkEnd w:id="13"/>
    </w:p>
    <w:p w14:paraId="23B4A4C6" w14:textId="77777777" w:rsidR="00896F7A" w:rsidRDefault="00000000">
      <w:pPr>
        <w:pStyle w:val="Text1"/>
        <w:rPr>
          <w:rFonts w:ascii="Calibri" w:hAnsi="Calibri" w:cs="Calibri"/>
        </w:rPr>
      </w:pPr>
      <w:r>
        <w:rPr>
          <w:rFonts w:ascii="Calibri" w:hAnsi="Calibri" w:cs="Calibri"/>
        </w:rPr>
        <w:t>[</w:t>
      </w:r>
      <w:r>
        <w:rPr>
          <w:rFonts w:ascii="Calibri" w:hAnsi="Calibri" w:cs="Calibri"/>
          <w:highlight w:val="yellow"/>
        </w:rPr>
        <w:t>Insert Company’s Name</w:t>
      </w:r>
      <w:r>
        <w:rPr>
          <w:rFonts w:ascii="Calibri" w:hAnsi="Calibri" w:cs="Calibri"/>
        </w:rPr>
        <w:t>] must only be associated with gifts or entertainment involving third parties if:</w:t>
      </w:r>
    </w:p>
    <w:p w14:paraId="64221592" w14:textId="77777777" w:rsidR="00896F7A" w:rsidRDefault="00000000">
      <w:pPr>
        <w:pStyle w:val="Text1"/>
        <w:numPr>
          <w:ilvl w:val="0"/>
          <w:numId w:val="3"/>
        </w:numPr>
        <w:rPr>
          <w:rFonts w:ascii="Calibri" w:hAnsi="Calibri" w:cs="Calibri"/>
          <w:sz w:val="14"/>
          <w:szCs w:val="14"/>
        </w:rPr>
      </w:pPr>
      <w:r>
        <w:rPr>
          <w:rFonts w:ascii="Calibri" w:hAnsi="Calibri" w:cs="Calibri"/>
        </w:rPr>
        <w:t>For legitimate business purposes</w:t>
      </w:r>
    </w:p>
    <w:p w14:paraId="0AA2737C" w14:textId="77777777" w:rsidR="00896F7A" w:rsidRDefault="00000000">
      <w:pPr>
        <w:pStyle w:val="Text1"/>
        <w:numPr>
          <w:ilvl w:val="0"/>
          <w:numId w:val="3"/>
        </w:numPr>
        <w:rPr>
          <w:rFonts w:ascii="Calibri" w:hAnsi="Calibri" w:cs="Calibri"/>
          <w:sz w:val="14"/>
          <w:szCs w:val="14"/>
        </w:rPr>
      </w:pPr>
      <w:r>
        <w:rPr>
          <w:rFonts w:ascii="Calibri" w:hAnsi="Calibri" w:cs="Calibri"/>
        </w:rPr>
        <w:t>Not solicited</w:t>
      </w:r>
    </w:p>
    <w:p w14:paraId="15350FAD" w14:textId="77777777" w:rsidR="00896F7A" w:rsidRDefault="00000000">
      <w:pPr>
        <w:pStyle w:val="Text1"/>
        <w:numPr>
          <w:ilvl w:val="0"/>
          <w:numId w:val="3"/>
        </w:numPr>
        <w:rPr>
          <w:rFonts w:ascii="Calibri" w:hAnsi="Calibri" w:cs="Calibri"/>
          <w:sz w:val="14"/>
          <w:szCs w:val="14"/>
        </w:rPr>
      </w:pPr>
      <w:r>
        <w:rPr>
          <w:rFonts w:ascii="Calibri" w:hAnsi="Calibri" w:cs="Calibri"/>
        </w:rPr>
        <w:t>Not given to create, or give the appearance of, an implied obligation that the person offering is entitled to preferential treatment</w:t>
      </w:r>
    </w:p>
    <w:p w14:paraId="2FA71918" w14:textId="77777777" w:rsidR="00896F7A" w:rsidRDefault="00000000">
      <w:pPr>
        <w:pStyle w:val="Text1"/>
        <w:numPr>
          <w:ilvl w:val="0"/>
          <w:numId w:val="3"/>
        </w:numPr>
        <w:rPr>
          <w:rFonts w:ascii="Calibri" w:hAnsi="Calibri" w:cs="Calibri"/>
          <w:sz w:val="14"/>
          <w:szCs w:val="14"/>
        </w:rPr>
      </w:pPr>
      <w:r>
        <w:rPr>
          <w:rFonts w:ascii="Calibri" w:hAnsi="Calibri" w:cs="Calibri"/>
        </w:rPr>
        <w:t>Not extravagant</w:t>
      </w:r>
    </w:p>
    <w:p w14:paraId="387A7EDE" w14:textId="77777777" w:rsidR="00896F7A" w:rsidRDefault="00000000">
      <w:pPr>
        <w:pStyle w:val="Text1"/>
        <w:numPr>
          <w:ilvl w:val="0"/>
          <w:numId w:val="3"/>
        </w:numPr>
        <w:rPr>
          <w:rFonts w:ascii="Calibri" w:hAnsi="Calibri" w:cs="Calibri"/>
          <w:sz w:val="14"/>
          <w:szCs w:val="14"/>
        </w:rPr>
      </w:pPr>
      <w:r>
        <w:rPr>
          <w:rFonts w:ascii="Calibri" w:hAnsi="Calibri" w:cs="Calibri"/>
        </w:rPr>
        <w:t>Reasonable and appropriate</w:t>
      </w:r>
    </w:p>
    <w:p w14:paraId="4E61D99F" w14:textId="77777777" w:rsidR="00896F7A" w:rsidRDefault="00000000">
      <w:pPr>
        <w:pStyle w:val="Text1"/>
        <w:numPr>
          <w:ilvl w:val="0"/>
          <w:numId w:val="3"/>
        </w:numPr>
        <w:rPr>
          <w:rFonts w:ascii="Calibri" w:hAnsi="Calibri" w:cs="Calibri"/>
          <w:sz w:val="14"/>
          <w:szCs w:val="14"/>
        </w:rPr>
      </w:pPr>
      <w:r>
        <w:rPr>
          <w:rFonts w:ascii="Calibri" w:hAnsi="Calibri" w:cs="Calibri"/>
        </w:rPr>
        <w:t>Not offered as a bribe, payoff, or kickback</w:t>
      </w:r>
    </w:p>
    <w:p w14:paraId="1AE693D6" w14:textId="77777777" w:rsidR="00896F7A" w:rsidRDefault="00000000">
      <w:pPr>
        <w:pStyle w:val="Text1"/>
        <w:rPr>
          <w:rFonts w:ascii="Calibri" w:hAnsi="Calibri" w:cs="Calibri"/>
        </w:rPr>
      </w:pPr>
      <w:r>
        <w:rPr>
          <w:rFonts w:ascii="Calibri" w:hAnsi="Calibri" w:cs="Calibri"/>
        </w:rPr>
        <w:t>[</w:t>
      </w:r>
      <w:r>
        <w:rPr>
          <w:rFonts w:ascii="Calibri" w:hAnsi="Calibri" w:cs="Calibri"/>
          <w:highlight w:val="yellow"/>
        </w:rPr>
        <w:t>Insert Company’s Name</w:t>
      </w:r>
      <w:r>
        <w:rPr>
          <w:rFonts w:ascii="Calibri" w:hAnsi="Calibri" w:cs="Calibri"/>
        </w:rPr>
        <w:t xml:space="preserve">] employees may pay for occasional meals and refreshments, as well as reasonable travel and accommodation when these are (i) modest in nature, (ii) at reasonable cost; according to local standards, and (iii) are provided in connection with legitimate education or business purposes. </w:t>
      </w:r>
    </w:p>
    <w:p w14:paraId="1AC241E0" w14:textId="77777777" w:rsidR="00896F7A" w:rsidRDefault="00000000">
      <w:pPr>
        <w:pStyle w:val="Text1"/>
        <w:rPr>
          <w:rFonts w:ascii="Calibri" w:hAnsi="Calibri" w:cs="Calibri"/>
          <w:sz w:val="14"/>
          <w:szCs w:val="14"/>
        </w:rPr>
      </w:pPr>
      <w:r>
        <w:rPr>
          <w:rFonts w:ascii="Calibri" w:hAnsi="Calibri" w:cs="Calibri"/>
        </w:rPr>
        <w:t>If you are ever in doubt, please consult the [</w:t>
      </w:r>
      <w:r>
        <w:rPr>
          <w:rFonts w:ascii="Calibri" w:hAnsi="Calibri" w:cs="Calibri"/>
          <w:highlight w:val="yellow"/>
        </w:rPr>
        <w:t>Human Resource Team or your immediate Manager</w:t>
      </w:r>
      <w:r>
        <w:rPr>
          <w:rFonts w:ascii="Calibri" w:hAnsi="Calibri" w:cs="Calibri"/>
        </w:rPr>
        <w:t>] for clarity.</w:t>
      </w:r>
    </w:p>
    <w:p w14:paraId="2965ECA4" w14:textId="77777777" w:rsidR="00896F7A" w:rsidRDefault="00000000">
      <w:pPr>
        <w:pStyle w:val="Heading2"/>
        <w:rPr>
          <w:rFonts w:ascii="Calibri" w:hAnsi="Calibri" w:cs="Calibri"/>
          <w:sz w:val="24"/>
          <w:szCs w:val="24"/>
        </w:rPr>
      </w:pPr>
      <w:bookmarkStart w:id="14" w:name="_Toc86844457"/>
      <w:r>
        <w:rPr>
          <w:rFonts w:ascii="Calibri" w:hAnsi="Calibri" w:cs="Calibri"/>
          <w:caps w:val="0"/>
          <w:sz w:val="24"/>
          <w:szCs w:val="24"/>
        </w:rPr>
        <w:lastRenderedPageBreak/>
        <w:t>Prohibitions And Restrictions</w:t>
      </w:r>
      <w:bookmarkEnd w:id="14"/>
    </w:p>
    <w:p w14:paraId="4634273F" w14:textId="77777777" w:rsidR="00896F7A" w:rsidRDefault="00000000">
      <w:pPr>
        <w:spacing w:line="360" w:lineRule="auto"/>
        <w:rPr>
          <w:rFonts w:ascii="Calibri" w:hAnsi="Calibri" w:cs="Calibri"/>
          <w:sz w:val="18"/>
          <w:szCs w:val="18"/>
        </w:rPr>
      </w:pPr>
      <w:r>
        <w:rPr>
          <w:rFonts w:ascii="Calibri" w:hAnsi="Calibri" w:cs="Calibri"/>
          <w:sz w:val="18"/>
          <w:szCs w:val="18"/>
        </w:rPr>
        <w:t>Unless otherwise expressly permitted, gifts and entertainment may only be offered to individuals with whom [</w:t>
      </w:r>
      <w:r>
        <w:rPr>
          <w:rFonts w:ascii="Calibri" w:hAnsi="Calibri" w:cs="Calibri"/>
          <w:sz w:val="18"/>
          <w:szCs w:val="18"/>
          <w:highlight w:val="yellow"/>
        </w:rPr>
        <w:t>Insert Company’s Name</w:t>
      </w:r>
      <w:r>
        <w:rPr>
          <w:rFonts w:ascii="Calibri" w:hAnsi="Calibri" w:cs="Calibri"/>
          <w:sz w:val="18"/>
          <w:szCs w:val="18"/>
        </w:rPr>
        <w:t xml:space="preserve">] has a business relationship, excluding spouses, family members, or friends of such individuals. </w:t>
      </w:r>
    </w:p>
    <w:p w14:paraId="59D2634B" w14:textId="77777777" w:rsidR="00896F7A" w:rsidRDefault="00896F7A">
      <w:pPr>
        <w:spacing w:line="360" w:lineRule="auto"/>
        <w:rPr>
          <w:rFonts w:ascii="Calibri" w:hAnsi="Calibri" w:cs="Calibri"/>
          <w:sz w:val="18"/>
          <w:szCs w:val="18"/>
        </w:rPr>
      </w:pPr>
    </w:p>
    <w:p w14:paraId="7738120E" w14:textId="77777777" w:rsidR="00896F7A" w:rsidRDefault="00000000">
      <w:pPr>
        <w:spacing w:line="360" w:lineRule="auto"/>
        <w:rPr>
          <w:rFonts w:ascii="Calibri" w:hAnsi="Calibri" w:cs="Calibri"/>
          <w:sz w:val="18"/>
          <w:szCs w:val="18"/>
        </w:rPr>
      </w:pPr>
      <w:r>
        <w:rPr>
          <w:rFonts w:ascii="Calibri" w:hAnsi="Calibri" w:cs="Calibri"/>
          <w:sz w:val="18"/>
          <w:szCs w:val="18"/>
        </w:rPr>
        <w:t xml:space="preserve">Tobacco products, cash or cash equivalents (such as gift cards or gift certificates) must never be offered or accepted. The giving of alcohol as a business gift is strictly prohibited. </w:t>
      </w:r>
    </w:p>
    <w:p w14:paraId="3D198CCF" w14:textId="77777777" w:rsidR="00896F7A" w:rsidRDefault="00896F7A">
      <w:pPr>
        <w:spacing w:line="360" w:lineRule="auto"/>
        <w:rPr>
          <w:rFonts w:ascii="Calibri" w:hAnsi="Calibri" w:cs="Calibri"/>
          <w:sz w:val="18"/>
          <w:szCs w:val="18"/>
        </w:rPr>
      </w:pPr>
    </w:p>
    <w:p w14:paraId="183BC66E" w14:textId="77777777" w:rsidR="00896F7A" w:rsidRDefault="00000000">
      <w:pPr>
        <w:spacing w:line="360" w:lineRule="auto"/>
        <w:rPr>
          <w:rFonts w:ascii="Calibri" w:hAnsi="Calibri" w:cs="Calibri"/>
          <w:sz w:val="18"/>
          <w:szCs w:val="18"/>
        </w:rPr>
      </w:pPr>
      <w:r>
        <w:rPr>
          <w:rFonts w:ascii="Calibri" w:hAnsi="Calibri" w:cs="Calibri"/>
          <w:sz w:val="18"/>
          <w:szCs w:val="18"/>
        </w:rPr>
        <w:t>[</w:t>
      </w:r>
      <w:r>
        <w:rPr>
          <w:rFonts w:ascii="Calibri" w:hAnsi="Calibri" w:cs="Calibri"/>
          <w:sz w:val="18"/>
          <w:szCs w:val="18"/>
          <w:highlight w:val="yellow"/>
        </w:rPr>
        <w:t>Insert Company’s Name</w:t>
      </w:r>
      <w:r>
        <w:rPr>
          <w:rFonts w:ascii="Calibri" w:hAnsi="Calibri" w:cs="Calibri"/>
          <w:sz w:val="18"/>
          <w:szCs w:val="18"/>
        </w:rPr>
        <w:t>] employees must ask potential recipients whether any rules or restrictions apply to them and ensure that any more restrictive limits are followed.</w:t>
      </w:r>
    </w:p>
    <w:p w14:paraId="48382CA6" w14:textId="77777777" w:rsidR="00896F7A" w:rsidRDefault="00896F7A">
      <w:pPr>
        <w:spacing w:line="360" w:lineRule="auto"/>
        <w:rPr>
          <w:rFonts w:ascii="Calibri" w:hAnsi="Calibri" w:cs="Calibri"/>
          <w:sz w:val="18"/>
          <w:szCs w:val="18"/>
        </w:rPr>
      </w:pPr>
    </w:p>
    <w:p w14:paraId="2E15A91C" w14:textId="77777777" w:rsidR="00896F7A" w:rsidRDefault="00000000">
      <w:pPr>
        <w:spacing w:line="360" w:lineRule="auto"/>
        <w:rPr>
          <w:rFonts w:ascii="Calibri" w:hAnsi="Calibri" w:cs="Calibri"/>
          <w:sz w:val="18"/>
          <w:szCs w:val="18"/>
        </w:rPr>
      </w:pPr>
      <w:r>
        <w:rPr>
          <w:rFonts w:ascii="Calibri" w:hAnsi="Calibri" w:cs="Calibri"/>
          <w:sz w:val="18"/>
          <w:szCs w:val="18"/>
        </w:rPr>
        <w:t>[</w:t>
      </w:r>
      <w:r>
        <w:rPr>
          <w:rFonts w:ascii="Calibri" w:hAnsi="Calibri" w:cs="Calibri"/>
          <w:sz w:val="18"/>
          <w:szCs w:val="18"/>
          <w:highlight w:val="yellow"/>
        </w:rPr>
        <w:t>Insert Company’s Name</w:t>
      </w:r>
      <w:r>
        <w:rPr>
          <w:rFonts w:ascii="Calibri" w:hAnsi="Calibri" w:cs="Calibri"/>
          <w:sz w:val="18"/>
          <w:szCs w:val="18"/>
        </w:rPr>
        <w:t>] employees may receive gifts or entertainment from business partners, only if they are reasonable (never lavish) and not in any way intended to influence. If it may be considered generous by an onlooker, you should politely refuse or seek guidance.</w:t>
      </w:r>
    </w:p>
    <w:p w14:paraId="1005519F" w14:textId="77777777" w:rsidR="00896F7A" w:rsidRDefault="00896F7A">
      <w:pPr>
        <w:spacing w:line="360" w:lineRule="auto"/>
        <w:rPr>
          <w:rFonts w:ascii="Calibri" w:hAnsi="Calibri" w:cs="Calibri"/>
          <w:sz w:val="18"/>
          <w:szCs w:val="18"/>
        </w:rPr>
      </w:pPr>
    </w:p>
    <w:p w14:paraId="3718E7F3" w14:textId="77777777" w:rsidR="00896F7A" w:rsidRDefault="00000000">
      <w:pPr>
        <w:spacing w:line="360" w:lineRule="auto"/>
        <w:rPr>
          <w:rFonts w:ascii="Calibri" w:hAnsi="Calibri" w:cs="Calibri"/>
          <w:sz w:val="18"/>
          <w:szCs w:val="18"/>
        </w:rPr>
      </w:pPr>
      <w:r>
        <w:rPr>
          <w:rFonts w:ascii="Calibri" w:hAnsi="Calibri" w:cs="Calibri"/>
          <w:sz w:val="18"/>
          <w:szCs w:val="18"/>
        </w:rPr>
        <w:t>Under certain circumstances, when rejecting an inappropriate gift or entertainment is not possible, the guidance of your [</w:t>
      </w:r>
      <w:r>
        <w:rPr>
          <w:rFonts w:ascii="Calibri" w:hAnsi="Calibri" w:cs="Calibri"/>
          <w:sz w:val="18"/>
          <w:szCs w:val="18"/>
          <w:highlight w:val="yellow"/>
        </w:rPr>
        <w:t>Direct Manager or the HR Team</w:t>
      </w:r>
      <w:r>
        <w:rPr>
          <w:rFonts w:ascii="Calibri" w:hAnsi="Calibri" w:cs="Calibri"/>
          <w:sz w:val="18"/>
          <w:szCs w:val="18"/>
        </w:rPr>
        <w:t>] should be sought.</w:t>
      </w:r>
    </w:p>
    <w:p w14:paraId="51872F0A" w14:textId="77777777" w:rsidR="00896F7A" w:rsidRDefault="00896F7A">
      <w:pPr>
        <w:spacing w:line="360" w:lineRule="auto"/>
        <w:rPr>
          <w:rFonts w:ascii="Calibri" w:hAnsi="Calibri" w:cs="Calibri"/>
          <w:sz w:val="18"/>
          <w:szCs w:val="18"/>
        </w:rPr>
      </w:pPr>
    </w:p>
    <w:p w14:paraId="4A2483B3" w14:textId="77777777" w:rsidR="00896F7A" w:rsidRDefault="00000000">
      <w:pPr>
        <w:spacing w:line="360" w:lineRule="auto"/>
        <w:rPr>
          <w:rFonts w:ascii="Calibri" w:hAnsi="Calibri" w:cs="Calibri"/>
          <w:sz w:val="18"/>
          <w:szCs w:val="18"/>
        </w:rPr>
      </w:pPr>
      <w:r>
        <w:rPr>
          <w:rFonts w:ascii="Calibri" w:hAnsi="Calibri" w:cs="Calibri"/>
          <w:sz w:val="18"/>
          <w:szCs w:val="18"/>
        </w:rPr>
        <w:t>All gifts or entertainment received need to be recorded in the [</w:t>
      </w:r>
      <w:r>
        <w:rPr>
          <w:rFonts w:ascii="Calibri" w:hAnsi="Calibri" w:cs="Calibri"/>
          <w:sz w:val="18"/>
          <w:szCs w:val="18"/>
          <w:highlight w:val="yellow"/>
        </w:rPr>
        <w:t>Insert Company’s Name</w:t>
      </w:r>
      <w:r>
        <w:rPr>
          <w:rFonts w:ascii="Calibri" w:hAnsi="Calibri" w:cs="Calibri"/>
          <w:sz w:val="18"/>
          <w:szCs w:val="18"/>
        </w:rPr>
        <w:t xml:space="preserve">] Gift Register.  </w:t>
      </w:r>
    </w:p>
    <w:p w14:paraId="75DD4789" w14:textId="77777777" w:rsidR="00896F7A" w:rsidRDefault="00000000">
      <w:pPr>
        <w:pStyle w:val="Heading1"/>
        <w:rPr>
          <w:rFonts w:ascii="Calibri" w:hAnsi="Calibri" w:cs="Calibri"/>
          <w:sz w:val="40"/>
          <w:szCs w:val="34"/>
        </w:rPr>
      </w:pPr>
      <w:bookmarkStart w:id="15" w:name="_Toc86844458"/>
      <w:r>
        <w:rPr>
          <w:rFonts w:ascii="Calibri" w:hAnsi="Calibri" w:cs="Calibri"/>
          <w:sz w:val="40"/>
          <w:szCs w:val="34"/>
        </w:rPr>
        <w:t>[Insert Company’s Name] Gift Register</w:t>
      </w:r>
      <w:bookmarkEnd w:id="15"/>
      <w:r>
        <w:rPr>
          <w:rFonts w:ascii="Calibri" w:hAnsi="Calibri" w:cs="Calibri"/>
          <w:sz w:val="40"/>
          <w:szCs w:val="34"/>
        </w:rPr>
        <w:t xml:space="preserve"> </w:t>
      </w:r>
    </w:p>
    <w:p w14:paraId="450E46FC" w14:textId="77777777" w:rsidR="00896F7A" w:rsidRDefault="00000000">
      <w:pPr>
        <w:pStyle w:val="Heading2"/>
        <w:rPr>
          <w:rFonts w:ascii="Calibri" w:hAnsi="Calibri" w:cs="Calibri"/>
          <w:sz w:val="24"/>
          <w:szCs w:val="24"/>
        </w:rPr>
      </w:pPr>
      <w:bookmarkStart w:id="16" w:name="_Toc86844459"/>
      <w:r>
        <w:rPr>
          <w:rFonts w:ascii="Calibri" w:hAnsi="Calibri" w:cs="Calibri"/>
          <w:caps w:val="0"/>
          <w:sz w:val="24"/>
          <w:szCs w:val="24"/>
        </w:rPr>
        <w:t>Register</w:t>
      </w:r>
      <w:bookmarkEnd w:id="16"/>
    </w:p>
    <w:p w14:paraId="4FC600E5" w14:textId="77777777" w:rsidR="00896F7A" w:rsidRDefault="00000000">
      <w:pPr>
        <w:spacing w:line="360" w:lineRule="auto"/>
        <w:rPr>
          <w:rFonts w:ascii="Calibri" w:hAnsi="Calibri" w:cs="Calibri"/>
          <w:sz w:val="18"/>
          <w:szCs w:val="18"/>
        </w:rPr>
      </w:pPr>
      <w:r>
        <w:rPr>
          <w:rFonts w:ascii="Calibri" w:hAnsi="Calibri" w:cs="Calibri"/>
          <w:sz w:val="18"/>
          <w:szCs w:val="18"/>
        </w:rPr>
        <w:t>[</w:t>
      </w:r>
      <w:r>
        <w:rPr>
          <w:rFonts w:ascii="Calibri" w:hAnsi="Calibri" w:cs="Calibri"/>
          <w:sz w:val="18"/>
          <w:szCs w:val="18"/>
          <w:highlight w:val="yellow"/>
        </w:rPr>
        <w:t>Insert Company’s Name</w:t>
      </w:r>
      <w:r>
        <w:rPr>
          <w:rFonts w:ascii="Calibri" w:hAnsi="Calibri" w:cs="Calibri"/>
          <w:sz w:val="18"/>
          <w:szCs w:val="18"/>
        </w:rPr>
        <w:t>]’s gift register is updated monthly to keep track of the gifts and hospitalities given to employees to prohibit all types of corruption and bribery within the organization.</w:t>
      </w:r>
    </w:p>
    <w:p w14:paraId="7A1D38BD" w14:textId="77777777" w:rsidR="00896F7A" w:rsidRDefault="00896F7A">
      <w:pPr>
        <w:spacing w:line="360" w:lineRule="auto"/>
        <w:rPr>
          <w:rFonts w:ascii="Calibri" w:hAnsi="Calibri" w:cs="Calibri"/>
          <w:sz w:val="18"/>
          <w:szCs w:val="18"/>
        </w:rPr>
      </w:pPr>
    </w:p>
    <w:p w14:paraId="4E16ABE9" w14:textId="77777777" w:rsidR="00896F7A" w:rsidRDefault="00000000">
      <w:pPr>
        <w:spacing w:line="360" w:lineRule="auto"/>
        <w:rPr>
          <w:rFonts w:ascii="Calibri" w:hAnsi="Calibri" w:cs="Calibri"/>
          <w:sz w:val="18"/>
          <w:szCs w:val="18"/>
        </w:rPr>
      </w:pPr>
      <w:r>
        <w:rPr>
          <w:rFonts w:ascii="Calibri" w:hAnsi="Calibri" w:cs="Calibri"/>
          <w:b/>
          <w:bCs/>
          <w:sz w:val="18"/>
          <w:szCs w:val="18"/>
        </w:rPr>
        <w:t>ALL</w:t>
      </w:r>
      <w:r>
        <w:rPr>
          <w:rFonts w:ascii="Calibri" w:hAnsi="Calibri" w:cs="Calibri"/>
          <w:sz w:val="18"/>
          <w:szCs w:val="18"/>
        </w:rPr>
        <w:t xml:space="preserve"> employees are to register all material gifts, service gifts, donations or any other forms of hospitality received from direct business partners and/or third-party partners.</w:t>
      </w:r>
    </w:p>
    <w:p w14:paraId="56CDF038" w14:textId="77777777" w:rsidR="00896F7A" w:rsidRDefault="00000000">
      <w:pPr>
        <w:pStyle w:val="Heading2"/>
        <w:rPr>
          <w:rFonts w:ascii="Calibri" w:hAnsi="Calibri" w:cs="Calibri"/>
          <w:sz w:val="24"/>
          <w:szCs w:val="24"/>
        </w:rPr>
      </w:pPr>
      <w:bookmarkStart w:id="17" w:name="_Toc86844460"/>
      <w:r>
        <w:rPr>
          <w:rFonts w:ascii="Calibri" w:hAnsi="Calibri" w:cs="Calibri"/>
          <w:caps w:val="0"/>
          <w:sz w:val="24"/>
          <w:szCs w:val="24"/>
        </w:rPr>
        <w:t>Register Template</w:t>
      </w:r>
      <w:bookmarkEnd w:id="17"/>
    </w:p>
    <w:p w14:paraId="358587BC" w14:textId="77777777" w:rsidR="00896F7A" w:rsidRDefault="00000000">
      <w:pPr>
        <w:pStyle w:val="Text1"/>
        <w:rPr>
          <w:rFonts w:ascii="Calibri" w:hAnsi="Calibri" w:cs="Calibri"/>
        </w:rPr>
      </w:pPr>
      <w:r>
        <w:rPr>
          <w:rFonts w:ascii="Calibri" w:hAnsi="Calibri" w:cs="Calibri"/>
        </w:rPr>
        <w:t>[</w:t>
      </w:r>
      <w:r>
        <w:rPr>
          <w:rFonts w:ascii="Calibri" w:hAnsi="Calibri" w:cs="Calibri"/>
          <w:highlight w:val="yellow"/>
        </w:rPr>
        <w:t>Insert Company’s Name</w:t>
      </w:r>
      <w:r>
        <w:rPr>
          <w:rFonts w:ascii="Calibri" w:hAnsi="Calibri" w:cs="Calibri"/>
        </w:rPr>
        <w:t>]’s gift register is similar to the template seen below and is custodied by the Human resource Department. Please follow the guide below when filling out the register. If you are unsure of what information to provide in the register, do not assume. Always consult with the HR Team to gain clarity.</w:t>
      </w:r>
    </w:p>
    <w:p w14:paraId="5EB506A5" w14:textId="77777777" w:rsidR="00896F7A" w:rsidRDefault="00896F7A">
      <w:pPr>
        <w:tabs>
          <w:tab w:val="left" w:pos="1044"/>
        </w:tabs>
        <w:rPr>
          <w:rFonts w:ascii="Calibri" w:hAnsi="Calibri" w:cs="Calibri"/>
        </w:rPr>
      </w:pPr>
    </w:p>
    <w:p w14:paraId="61CCCF7E" w14:textId="77777777" w:rsidR="00896F7A" w:rsidRDefault="00896F7A">
      <w:pPr>
        <w:tabs>
          <w:tab w:val="left" w:pos="1044"/>
        </w:tabs>
        <w:rPr>
          <w:rFonts w:ascii="Calibri" w:hAnsi="Calibri" w:cs="Calibri"/>
        </w:rPr>
      </w:pPr>
    </w:p>
    <w:tbl>
      <w:tblPr>
        <w:tblStyle w:val="GridTable4-Accent11"/>
        <w:tblpPr w:leftFromText="180" w:rightFromText="180" w:vertAnchor="page" w:horzAnchor="margin" w:tblpXSpec="center" w:tblpY="8161"/>
        <w:tblW w:w="11070" w:type="dxa"/>
        <w:tblLayout w:type="fixed"/>
        <w:tblLook w:val="04A0" w:firstRow="1" w:lastRow="0" w:firstColumn="1" w:lastColumn="0" w:noHBand="0" w:noVBand="1"/>
      </w:tblPr>
      <w:tblGrid>
        <w:gridCol w:w="1530"/>
        <w:gridCol w:w="2265"/>
        <w:gridCol w:w="2685"/>
        <w:gridCol w:w="2430"/>
        <w:gridCol w:w="2160"/>
      </w:tblGrid>
      <w:tr w:rsidR="00896F7A" w14:paraId="1F01D11F" w14:textId="77777777" w:rsidTr="00896F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single" w:sz="4" w:space="0" w:color="BDD6EE" w:themeColor="accent1" w:themeTint="66"/>
            </w:tcBorders>
          </w:tcPr>
          <w:p w14:paraId="0940EFAA" w14:textId="77777777" w:rsidR="00896F7A" w:rsidRDefault="00000000">
            <w:pPr>
              <w:rPr>
                <w:rFonts w:ascii="Calibri" w:hAnsi="Calibri" w:cs="Calibri"/>
                <w:b w:val="0"/>
                <w:bCs w:val="0"/>
                <w:caps w:val="0"/>
                <w:sz w:val="14"/>
              </w:rPr>
            </w:pPr>
            <w:r>
              <w:rPr>
                <w:rFonts w:ascii="Calibri" w:hAnsi="Calibri" w:cs="Calibri"/>
                <w:sz w:val="14"/>
              </w:rPr>
              <w:lastRenderedPageBreak/>
              <w:t>Staff NAme &amp; Date</w:t>
            </w:r>
          </w:p>
        </w:tc>
        <w:tc>
          <w:tcPr>
            <w:tcW w:w="2265" w:type="dxa"/>
            <w:tcBorders>
              <w:right w:val="single" w:sz="4" w:space="0" w:color="BDD6EE" w:themeColor="accent1" w:themeTint="66"/>
            </w:tcBorders>
          </w:tcPr>
          <w:p w14:paraId="1B370CE6" w14:textId="77777777" w:rsidR="00896F7A" w:rsidRDefault="0000000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sz w:val="14"/>
              </w:rPr>
            </w:pPr>
            <w:r>
              <w:rPr>
                <w:rFonts w:ascii="Calibri" w:hAnsi="Calibri" w:cs="Calibri"/>
                <w:sz w:val="14"/>
              </w:rPr>
              <w:t>Description of GIFT</w:t>
            </w:r>
          </w:p>
        </w:tc>
        <w:tc>
          <w:tcPr>
            <w:tcW w:w="2685" w:type="dxa"/>
            <w:tcBorders>
              <w:right w:val="single" w:sz="4" w:space="0" w:color="BDD6EE" w:themeColor="accent1" w:themeTint="66"/>
            </w:tcBorders>
          </w:tcPr>
          <w:p w14:paraId="29F6999D" w14:textId="77777777" w:rsidR="00896F7A" w:rsidRDefault="0000000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sz w:val="14"/>
              </w:rPr>
            </w:pPr>
            <w:r>
              <w:rPr>
                <w:rFonts w:ascii="Calibri" w:hAnsi="Calibri" w:cs="Calibri"/>
                <w:sz w:val="14"/>
              </w:rPr>
              <w:t>Person/organization offering gift/hospitality</w:t>
            </w:r>
          </w:p>
        </w:tc>
        <w:tc>
          <w:tcPr>
            <w:tcW w:w="2430" w:type="dxa"/>
            <w:tcBorders>
              <w:right w:val="single" w:sz="4" w:space="0" w:color="BDD6EE" w:themeColor="accent1" w:themeTint="66"/>
            </w:tcBorders>
          </w:tcPr>
          <w:p w14:paraId="746FEF81" w14:textId="77777777" w:rsidR="00896F7A" w:rsidRDefault="0000000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sz w:val="14"/>
              </w:rPr>
            </w:pPr>
            <w:r>
              <w:rPr>
                <w:rFonts w:ascii="Calibri" w:hAnsi="Calibri" w:cs="Calibri"/>
                <w:sz w:val="14"/>
              </w:rPr>
              <w:t>Estimated value of gift or hospitality ($)</w:t>
            </w:r>
          </w:p>
        </w:tc>
        <w:tc>
          <w:tcPr>
            <w:tcW w:w="2160" w:type="dxa"/>
          </w:tcPr>
          <w:p w14:paraId="05440F0B" w14:textId="77777777" w:rsidR="00896F7A" w:rsidRDefault="0000000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aps w:val="0"/>
                <w:sz w:val="14"/>
              </w:rPr>
            </w:pPr>
            <w:r>
              <w:rPr>
                <w:rFonts w:ascii="Calibri" w:hAnsi="Calibri" w:cs="Calibri"/>
                <w:sz w:val="14"/>
              </w:rPr>
              <w:t>Reason for acceptance</w:t>
            </w:r>
          </w:p>
        </w:tc>
      </w:tr>
      <w:tr w:rsidR="00896F7A" w14:paraId="3E7B2B90" w14:textId="77777777" w:rsidTr="00896F7A">
        <w:tc>
          <w:tcPr>
            <w:cnfStyle w:val="001000000000" w:firstRow="0" w:lastRow="0" w:firstColumn="1" w:lastColumn="0" w:oddVBand="0" w:evenVBand="0" w:oddHBand="0" w:evenHBand="0" w:firstRowFirstColumn="0" w:firstRowLastColumn="0" w:lastRowFirstColumn="0" w:lastRowLastColumn="0"/>
            <w:tcW w:w="1530" w:type="dxa"/>
            <w:shd w:val="clear" w:color="auto" w:fill="DEEAF6" w:themeFill="accent1" w:themeFillTint="33"/>
          </w:tcPr>
          <w:p w14:paraId="23C0479D" w14:textId="77777777" w:rsidR="00896F7A" w:rsidRDefault="00000000">
            <w:pPr>
              <w:rPr>
                <w:rFonts w:ascii="Calibri" w:hAnsi="Calibri" w:cs="Calibri"/>
                <w:b w:val="0"/>
                <w:bCs w:val="0"/>
                <w:color w:val="4472C4" w:themeColor="accent5"/>
              </w:rPr>
            </w:pPr>
            <w:r>
              <w:rPr>
                <w:rFonts w:ascii="Calibri" w:hAnsi="Calibri" w:cs="Calibri"/>
                <w:b w:val="0"/>
                <w:bCs w:val="0"/>
                <w:color w:val="4472C4" w:themeColor="accent5"/>
              </w:rPr>
              <w:t>Celina Dior</w:t>
            </w:r>
          </w:p>
          <w:p w14:paraId="2288121A" w14:textId="77777777" w:rsidR="00896F7A" w:rsidRDefault="00000000">
            <w:pPr>
              <w:rPr>
                <w:rFonts w:ascii="Calibri" w:hAnsi="Calibri" w:cs="Calibri"/>
                <w:color w:val="4472C4" w:themeColor="accent5"/>
              </w:rPr>
            </w:pPr>
            <w:r>
              <w:rPr>
                <w:rFonts w:ascii="Calibri" w:hAnsi="Calibri" w:cs="Calibri"/>
                <w:b w:val="0"/>
                <w:bCs w:val="0"/>
                <w:color w:val="4472C4" w:themeColor="accent5"/>
              </w:rPr>
              <w:t>16/2/2001</w:t>
            </w:r>
          </w:p>
        </w:tc>
        <w:tc>
          <w:tcPr>
            <w:tcW w:w="2265" w:type="dxa"/>
            <w:shd w:val="clear" w:color="auto" w:fill="DEEAF6" w:themeFill="accent1" w:themeFillTint="33"/>
          </w:tcPr>
          <w:p w14:paraId="592B2E89" w14:textId="77777777" w:rsidR="00896F7A" w:rsidRDefault="00000000">
            <w:pPr>
              <w:cnfStyle w:val="000000000000" w:firstRow="0" w:lastRow="0" w:firstColumn="0" w:lastColumn="0" w:oddVBand="0" w:evenVBand="0" w:oddHBand="0" w:evenHBand="0" w:firstRowFirstColumn="0" w:firstRowLastColumn="0" w:lastRowFirstColumn="0" w:lastRowLastColumn="0"/>
              <w:rPr>
                <w:rFonts w:ascii="Calibri" w:hAnsi="Calibri" w:cs="Calibri"/>
                <w:color w:val="4472C4" w:themeColor="accent5"/>
              </w:rPr>
            </w:pPr>
            <w:r>
              <w:rPr>
                <w:rFonts w:ascii="Calibri" w:hAnsi="Calibri" w:cs="Calibri"/>
                <w:color w:val="4472C4" w:themeColor="accent5"/>
              </w:rPr>
              <w:t>Silk Scarf</w:t>
            </w:r>
          </w:p>
        </w:tc>
        <w:tc>
          <w:tcPr>
            <w:tcW w:w="2685" w:type="dxa"/>
            <w:shd w:val="clear" w:color="auto" w:fill="DEEAF6" w:themeFill="accent1" w:themeFillTint="33"/>
          </w:tcPr>
          <w:p w14:paraId="68A5155C" w14:textId="77777777" w:rsidR="00896F7A" w:rsidRDefault="00000000">
            <w:pPr>
              <w:cnfStyle w:val="000000000000" w:firstRow="0" w:lastRow="0" w:firstColumn="0" w:lastColumn="0" w:oddVBand="0" w:evenVBand="0" w:oddHBand="0" w:evenHBand="0" w:firstRowFirstColumn="0" w:firstRowLastColumn="0" w:lastRowFirstColumn="0" w:lastRowLastColumn="0"/>
              <w:rPr>
                <w:rFonts w:ascii="Calibri" w:hAnsi="Calibri" w:cs="Calibri"/>
                <w:color w:val="4472C4" w:themeColor="accent5"/>
              </w:rPr>
            </w:pPr>
            <w:r>
              <w:rPr>
                <w:rFonts w:ascii="Calibri" w:hAnsi="Calibri" w:cs="Calibri"/>
                <w:color w:val="4472C4" w:themeColor="accent5"/>
              </w:rPr>
              <w:t>C-Kay Ventures (Billboard Vendor)</w:t>
            </w:r>
          </w:p>
        </w:tc>
        <w:tc>
          <w:tcPr>
            <w:tcW w:w="2430" w:type="dxa"/>
            <w:shd w:val="clear" w:color="auto" w:fill="DEEAF6" w:themeFill="accent1" w:themeFillTint="33"/>
          </w:tcPr>
          <w:p w14:paraId="2031513A" w14:textId="77777777" w:rsidR="00896F7A" w:rsidRDefault="00000000">
            <w:pPr>
              <w:cnfStyle w:val="000000000000" w:firstRow="0" w:lastRow="0" w:firstColumn="0" w:lastColumn="0" w:oddVBand="0" w:evenVBand="0" w:oddHBand="0" w:evenHBand="0" w:firstRowFirstColumn="0" w:firstRowLastColumn="0" w:lastRowFirstColumn="0" w:lastRowLastColumn="0"/>
              <w:rPr>
                <w:rFonts w:ascii="Calibri" w:hAnsi="Calibri" w:cs="Calibri"/>
                <w:color w:val="4472C4" w:themeColor="accent5"/>
              </w:rPr>
            </w:pPr>
            <w:r>
              <w:rPr>
                <w:rFonts w:ascii="Calibri" w:hAnsi="Calibri" w:cs="Calibri"/>
                <w:color w:val="4472C4" w:themeColor="accent5"/>
              </w:rPr>
              <w:t>$200</w:t>
            </w:r>
          </w:p>
        </w:tc>
        <w:tc>
          <w:tcPr>
            <w:tcW w:w="2160" w:type="dxa"/>
            <w:shd w:val="clear" w:color="auto" w:fill="DEEAF6" w:themeFill="accent1" w:themeFillTint="33"/>
          </w:tcPr>
          <w:p w14:paraId="1F05D9A4" w14:textId="77777777" w:rsidR="00896F7A" w:rsidRDefault="00000000">
            <w:pPr>
              <w:cnfStyle w:val="000000000000" w:firstRow="0" w:lastRow="0" w:firstColumn="0" w:lastColumn="0" w:oddVBand="0" w:evenVBand="0" w:oddHBand="0" w:evenHBand="0" w:firstRowFirstColumn="0" w:firstRowLastColumn="0" w:lastRowFirstColumn="0" w:lastRowLastColumn="0"/>
              <w:rPr>
                <w:rFonts w:ascii="Calibri" w:hAnsi="Calibri" w:cs="Calibri"/>
                <w:color w:val="4472C4" w:themeColor="accent5"/>
              </w:rPr>
            </w:pPr>
            <w:r>
              <w:rPr>
                <w:rFonts w:ascii="Calibri" w:hAnsi="Calibri" w:cs="Calibri"/>
                <w:color w:val="4472C4" w:themeColor="accent5"/>
              </w:rPr>
              <w:t xml:space="preserve">Declining might cause cultural offence </w:t>
            </w:r>
          </w:p>
        </w:tc>
      </w:tr>
      <w:tr w:rsidR="00896F7A" w14:paraId="0DB18597" w14:textId="77777777" w:rsidTr="00896F7A">
        <w:tc>
          <w:tcPr>
            <w:cnfStyle w:val="001000000000" w:firstRow="0" w:lastRow="0" w:firstColumn="1" w:lastColumn="0" w:oddVBand="0" w:evenVBand="0" w:oddHBand="0" w:evenHBand="0" w:firstRowFirstColumn="0" w:firstRowLastColumn="0" w:lastRowFirstColumn="0" w:lastRowLastColumn="0"/>
            <w:tcW w:w="1530" w:type="dxa"/>
          </w:tcPr>
          <w:p w14:paraId="16431BFD" w14:textId="77777777" w:rsidR="00896F7A" w:rsidRDefault="00896F7A">
            <w:pPr>
              <w:rPr>
                <w:rFonts w:ascii="Calibri" w:hAnsi="Calibri" w:cs="Calibri"/>
                <w:color w:val="44546A" w:themeColor="text2"/>
              </w:rPr>
            </w:pPr>
          </w:p>
        </w:tc>
        <w:tc>
          <w:tcPr>
            <w:tcW w:w="2265" w:type="dxa"/>
          </w:tcPr>
          <w:p w14:paraId="2795893C"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685" w:type="dxa"/>
          </w:tcPr>
          <w:p w14:paraId="2EBE91D9"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430" w:type="dxa"/>
          </w:tcPr>
          <w:p w14:paraId="5FEDFD82"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160" w:type="dxa"/>
          </w:tcPr>
          <w:p w14:paraId="48234F99"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r>
      <w:tr w:rsidR="00896F7A" w14:paraId="09683437" w14:textId="77777777" w:rsidTr="00896F7A">
        <w:tc>
          <w:tcPr>
            <w:cnfStyle w:val="001000000000" w:firstRow="0" w:lastRow="0" w:firstColumn="1" w:lastColumn="0" w:oddVBand="0" w:evenVBand="0" w:oddHBand="0" w:evenHBand="0" w:firstRowFirstColumn="0" w:firstRowLastColumn="0" w:lastRowFirstColumn="0" w:lastRowLastColumn="0"/>
            <w:tcW w:w="1530" w:type="dxa"/>
            <w:shd w:val="clear" w:color="auto" w:fill="DEEAF6" w:themeFill="accent1" w:themeFillTint="33"/>
          </w:tcPr>
          <w:p w14:paraId="6E5E9FA2" w14:textId="77777777" w:rsidR="00896F7A" w:rsidRDefault="00896F7A">
            <w:pPr>
              <w:rPr>
                <w:rFonts w:ascii="Calibri" w:hAnsi="Calibri" w:cs="Calibri"/>
                <w:color w:val="44546A" w:themeColor="text2"/>
              </w:rPr>
            </w:pPr>
          </w:p>
        </w:tc>
        <w:tc>
          <w:tcPr>
            <w:tcW w:w="2265" w:type="dxa"/>
            <w:shd w:val="clear" w:color="auto" w:fill="DEEAF6" w:themeFill="accent1" w:themeFillTint="33"/>
          </w:tcPr>
          <w:p w14:paraId="3F1F0961"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685" w:type="dxa"/>
            <w:shd w:val="clear" w:color="auto" w:fill="DEEAF6" w:themeFill="accent1" w:themeFillTint="33"/>
          </w:tcPr>
          <w:p w14:paraId="24B7AE13"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430" w:type="dxa"/>
            <w:shd w:val="clear" w:color="auto" w:fill="DEEAF6" w:themeFill="accent1" w:themeFillTint="33"/>
          </w:tcPr>
          <w:p w14:paraId="359DCE98"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160" w:type="dxa"/>
            <w:shd w:val="clear" w:color="auto" w:fill="DEEAF6" w:themeFill="accent1" w:themeFillTint="33"/>
          </w:tcPr>
          <w:p w14:paraId="020B5FD6"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r>
      <w:tr w:rsidR="00896F7A" w14:paraId="3C410A09" w14:textId="77777777" w:rsidTr="00896F7A">
        <w:tc>
          <w:tcPr>
            <w:cnfStyle w:val="001000000000" w:firstRow="0" w:lastRow="0" w:firstColumn="1" w:lastColumn="0" w:oddVBand="0" w:evenVBand="0" w:oddHBand="0" w:evenHBand="0" w:firstRowFirstColumn="0" w:firstRowLastColumn="0" w:lastRowFirstColumn="0" w:lastRowLastColumn="0"/>
            <w:tcW w:w="1530" w:type="dxa"/>
          </w:tcPr>
          <w:p w14:paraId="7DA7E08B" w14:textId="77777777" w:rsidR="00896F7A" w:rsidRDefault="00896F7A">
            <w:pPr>
              <w:rPr>
                <w:rFonts w:ascii="Calibri" w:hAnsi="Calibri" w:cs="Calibri"/>
                <w:color w:val="44546A" w:themeColor="text2"/>
              </w:rPr>
            </w:pPr>
          </w:p>
        </w:tc>
        <w:tc>
          <w:tcPr>
            <w:tcW w:w="2265" w:type="dxa"/>
          </w:tcPr>
          <w:p w14:paraId="2C5E3F08"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685" w:type="dxa"/>
          </w:tcPr>
          <w:p w14:paraId="36A4DAEB"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430" w:type="dxa"/>
          </w:tcPr>
          <w:p w14:paraId="6D6F2802"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160" w:type="dxa"/>
          </w:tcPr>
          <w:p w14:paraId="5C5ECF3C"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r>
      <w:tr w:rsidR="00896F7A" w14:paraId="78DA80ED" w14:textId="77777777" w:rsidTr="00896F7A">
        <w:tc>
          <w:tcPr>
            <w:cnfStyle w:val="001000000000" w:firstRow="0" w:lastRow="0" w:firstColumn="1" w:lastColumn="0" w:oddVBand="0" w:evenVBand="0" w:oddHBand="0" w:evenHBand="0" w:firstRowFirstColumn="0" w:firstRowLastColumn="0" w:lastRowFirstColumn="0" w:lastRowLastColumn="0"/>
            <w:tcW w:w="1530" w:type="dxa"/>
            <w:shd w:val="clear" w:color="auto" w:fill="DEEAF6" w:themeFill="accent1" w:themeFillTint="33"/>
          </w:tcPr>
          <w:p w14:paraId="262AE1EC" w14:textId="77777777" w:rsidR="00896F7A" w:rsidRDefault="00896F7A">
            <w:pPr>
              <w:rPr>
                <w:rFonts w:ascii="Calibri" w:hAnsi="Calibri" w:cs="Calibri"/>
                <w:color w:val="44546A" w:themeColor="text2"/>
              </w:rPr>
            </w:pPr>
          </w:p>
        </w:tc>
        <w:tc>
          <w:tcPr>
            <w:tcW w:w="2265" w:type="dxa"/>
            <w:shd w:val="clear" w:color="auto" w:fill="DEEAF6" w:themeFill="accent1" w:themeFillTint="33"/>
          </w:tcPr>
          <w:p w14:paraId="5629EEBA"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685" w:type="dxa"/>
            <w:shd w:val="clear" w:color="auto" w:fill="DEEAF6" w:themeFill="accent1" w:themeFillTint="33"/>
          </w:tcPr>
          <w:p w14:paraId="21B8472A"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430" w:type="dxa"/>
            <w:shd w:val="clear" w:color="auto" w:fill="DEEAF6" w:themeFill="accent1" w:themeFillTint="33"/>
          </w:tcPr>
          <w:p w14:paraId="358ED7D2"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c>
          <w:tcPr>
            <w:tcW w:w="2160" w:type="dxa"/>
            <w:shd w:val="clear" w:color="auto" w:fill="DEEAF6" w:themeFill="accent1" w:themeFillTint="33"/>
          </w:tcPr>
          <w:p w14:paraId="43FA6AA8" w14:textId="77777777" w:rsidR="00896F7A" w:rsidRDefault="00896F7A">
            <w:pPr>
              <w:cnfStyle w:val="000000000000" w:firstRow="0" w:lastRow="0" w:firstColumn="0" w:lastColumn="0" w:oddVBand="0" w:evenVBand="0" w:oddHBand="0" w:evenHBand="0" w:firstRowFirstColumn="0" w:firstRowLastColumn="0" w:lastRowFirstColumn="0" w:lastRowLastColumn="0"/>
              <w:rPr>
                <w:rFonts w:ascii="Calibri" w:hAnsi="Calibri" w:cs="Calibri"/>
                <w:color w:val="44546A" w:themeColor="text2"/>
              </w:rPr>
            </w:pPr>
          </w:p>
        </w:tc>
      </w:tr>
    </w:tbl>
    <w:p w14:paraId="7190F264" w14:textId="77777777" w:rsidR="00896F7A" w:rsidRDefault="00000000">
      <w:pPr>
        <w:pStyle w:val="Text1"/>
        <w:rPr>
          <w:rFonts w:ascii="Calibri" w:hAnsi="Calibri" w:cs="Calibri"/>
        </w:rPr>
      </w:pPr>
      <w:r>
        <w:rPr>
          <w:rFonts w:ascii="Calibri" w:hAnsi="Calibri" w:cs="Calibri"/>
        </w:rPr>
        <w:br w:type="page"/>
      </w:r>
    </w:p>
    <w:p w14:paraId="60AFCE8D" w14:textId="29402F3D" w:rsidR="00896F7A" w:rsidRDefault="00A53ACD">
      <w:r>
        <w:rPr>
          <w:noProof/>
        </w:rPr>
        <w:lastRenderedPageBreak/>
        <mc:AlternateContent>
          <mc:Choice Requires="wps">
            <w:drawing>
              <wp:anchor distT="0" distB="0" distL="114300" distR="114300" simplePos="0" relativeHeight="251658240" behindDoc="1" locked="0" layoutInCell="1" allowOverlap="1" wp14:anchorId="7B100033" wp14:editId="25FF612B">
                <wp:simplePos x="0" y="0"/>
                <wp:positionH relativeFrom="column">
                  <wp:posOffset>-891540</wp:posOffset>
                </wp:positionH>
                <wp:positionV relativeFrom="paragraph">
                  <wp:posOffset>37465</wp:posOffset>
                </wp:positionV>
                <wp:extent cx="7048500" cy="9624695"/>
                <wp:effectExtent l="0" t="0" r="0" b="0"/>
                <wp:wrapNone/>
                <wp:docPr id="8" name="Rectangles 8"/>
                <wp:cNvGraphicFramePr/>
                <a:graphic xmlns:a="http://schemas.openxmlformats.org/drawingml/2006/main">
                  <a:graphicData uri="http://schemas.microsoft.com/office/word/2010/wordprocessingShape">
                    <wps:wsp>
                      <wps:cNvSpPr/>
                      <wps:spPr>
                        <a:xfrm>
                          <a:off x="0" y="0"/>
                          <a:ext cx="7048500" cy="962469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05275718" w14:textId="77777777" w:rsidR="00896F7A" w:rsidRDefault="00896F7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7B100033" id="Rectangles 8" o:spid="_x0000_s1028" style="position:absolute;margin-left:-70.2pt;margin-top:2.95pt;width:555pt;height:757.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" fillcolor="white [3212]" stroked="f" strokeweight="1pt">
                <v:textbox>
                  <w:txbxContent>
                    <w:p w14:paraId="05275718" w14:textId="77777777" w:rsidR="00896F7A" w:rsidRDefault="00896F7A">
                      <w:pPr>
                        <w:jc w:val="center"/>
                      </w:pPr>
                    </w:p>
                  </w:txbxContent>
                </v:textbox>
              </v:rect>
            </w:pict>
          </mc:Fallback>
        </mc:AlternateContent>
      </w:r>
    </w:p>
    <w:p w14:paraId="5393EA89" w14:textId="656D32BB" w:rsidR="00896F7A" w:rsidRDefault="00000000">
      <w:r>
        <w:rPr>
          <w:noProof/>
        </w:rPr>
        <w:drawing>
          <wp:anchor distT="0" distB="0" distL="114300" distR="114300" simplePos="0" relativeHeight="251659264" behindDoc="0" locked="0" layoutInCell="1" allowOverlap="1" wp14:anchorId="2206C4F2" wp14:editId="513F65FE">
            <wp:simplePos x="0" y="0"/>
            <wp:positionH relativeFrom="column">
              <wp:posOffset>1028700</wp:posOffset>
            </wp:positionH>
            <wp:positionV relativeFrom="paragraph">
              <wp:posOffset>4935220</wp:posOffset>
            </wp:positionV>
            <wp:extent cx="2995930" cy="814070"/>
            <wp:effectExtent l="0" t="0" r="13970" b="5080"/>
            <wp:wrapNone/>
            <wp:docPr id="9" name="Picture 9" descr="ETHICS 1ST LOGO B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THICS 1ST LOGO B (TM)"/>
                    <pic:cNvPicPr>
                      <a:picLocks noChangeAspect="1"/>
                    </pic:cNvPicPr>
                  </pic:nvPicPr>
                  <pic:blipFill>
                    <a:blip r:embed="rId17"/>
                    <a:stretch>
                      <a:fillRect/>
                    </a:stretch>
                  </pic:blipFill>
                  <pic:spPr>
                    <a:xfrm>
                      <a:off x="0" y="0"/>
                      <a:ext cx="2995930" cy="81407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341D3B49" wp14:editId="0838A408">
                <wp:simplePos x="0" y="0"/>
                <wp:positionH relativeFrom="column">
                  <wp:posOffset>535305</wp:posOffset>
                </wp:positionH>
                <wp:positionV relativeFrom="paragraph">
                  <wp:posOffset>5962650</wp:posOffset>
                </wp:positionV>
                <wp:extent cx="4170045" cy="2366010"/>
                <wp:effectExtent l="0" t="0" r="1905" b="15240"/>
                <wp:wrapNone/>
                <wp:docPr id="10" name="Text Box 10"/>
                <wp:cNvGraphicFramePr/>
                <a:graphic xmlns:a="http://schemas.openxmlformats.org/drawingml/2006/main">
                  <a:graphicData uri="http://schemas.microsoft.com/office/word/2010/wordprocessingShape">
                    <wps:wsp>
                      <wps:cNvSpPr txBox="1"/>
                      <wps:spPr>
                        <a:xfrm>
                          <a:off x="2188845" y="5999480"/>
                          <a:ext cx="4170045" cy="23660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5124EC" w14:textId="77777777" w:rsidR="00896F7A" w:rsidRDefault="00000000">
                            <w:pPr>
                              <w:jc w:val="center"/>
                              <w:rPr>
                                <w:b/>
                                <w:bCs/>
                                <w14:textFill>
                                  <w14:gradFill>
                                    <w14:gsLst>
                                      <w14:gs w14:pos="0">
                                        <w14:srgbClr w14:val="012D86"/>
                                      </w14:gs>
                                      <w14:gs w14:pos="100000">
                                        <w14:srgbClr w14:val="0E2557"/>
                                      </w14:gs>
                                    </w14:gsLst>
                                    <w14:lin w14:ang="0" w14:scaled="0"/>
                                  </w14:gradFill>
                                </w14:textFill>
                              </w:rPr>
                            </w:pPr>
                            <w:r>
                              <w:rPr>
                                <w:b/>
                                <w:bCs/>
                                <w14:textFill>
                                  <w14:gradFill>
                                    <w14:gsLst>
                                      <w14:gs w14:pos="0">
                                        <w14:srgbClr w14:val="012D86"/>
                                      </w14:gs>
                                      <w14:gs w14:pos="100000">
                                        <w14:srgbClr w14:val="0E2557"/>
                                      </w14:gs>
                                    </w14:gsLst>
                                    <w14:lin w14:ang="0" w14:scaled="0"/>
                                  </w14:gradFill>
                                </w14:textFill>
                              </w:rPr>
                              <w:t>An initiative of the Center for International Private Enterprise (CIPE)</w:t>
                            </w:r>
                          </w:p>
                          <w:p w14:paraId="160279E2" w14:textId="77777777" w:rsidR="00896F7A" w:rsidRDefault="00896F7A">
                            <w:pPr>
                              <w:jc w:val="center"/>
                            </w:pPr>
                          </w:p>
                          <w:p w14:paraId="780A8839" w14:textId="77777777" w:rsidR="00896F7A" w:rsidRDefault="00896F7A">
                            <w:pPr>
                              <w:jc w:val="center"/>
                            </w:pPr>
                          </w:p>
                          <w:p w14:paraId="4718EA98" w14:textId="77777777" w:rsidR="00896F7A" w:rsidRDefault="00896F7A">
                            <w:pPr>
                              <w:jc w:val="center"/>
                            </w:pPr>
                          </w:p>
                          <w:p w14:paraId="21EC94AC" w14:textId="77777777" w:rsidR="00896F7A" w:rsidRDefault="00896F7A">
                            <w:pPr>
                              <w:jc w:val="center"/>
                            </w:pPr>
                          </w:p>
                          <w:p w14:paraId="0C1060F5" w14:textId="77777777" w:rsidR="00896F7A" w:rsidRDefault="00896F7A">
                            <w:pPr>
                              <w:jc w:val="center"/>
                            </w:pPr>
                          </w:p>
                          <w:p w14:paraId="6B643BA4" w14:textId="77777777" w:rsidR="00896F7A" w:rsidRDefault="00896F7A">
                            <w:pPr>
                              <w:jc w:val="center"/>
                            </w:pPr>
                          </w:p>
                          <w:p w14:paraId="7F50FBF5" w14:textId="77777777" w:rsidR="00896F7A" w:rsidRDefault="00896F7A">
                            <w:pPr>
                              <w:jc w:val="center"/>
                            </w:pPr>
                          </w:p>
                          <w:p w14:paraId="60DEF018" w14:textId="77777777" w:rsidR="00896F7A" w:rsidRDefault="00000000">
                            <w:pPr>
                              <w:jc w:val="center"/>
                            </w:pPr>
                            <w:r>
                              <w:rPr>
                                <w:rFonts w:ascii="Montserrat ExtraBold" w:hAnsi="Montserrat ExtraBold"/>
                                <w:b/>
                                <w:noProof/>
                                <w:sz w:val="15"/>
                                <w:szCs w:val="15"/>
                              </w:rPr>
                              <w:drawing>
                                <wp:inline distT="0" distB="0" distL="114300" distR="114300" wp14:anchorId="3AD96DFE" wp14:editId="425D891B">
                                  <wp:extent cx="883285" cy="673100"/>
                                  <wp:effectExtent l="0" t="0" r="1206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8"/>
                                          <a:stretch>
                                            <a:fillRect/>
                                          </a:stretch>
                                        </pic:blipFill>
                                        <pic:spPr>
                                          <a:xfrm>
                                            <a:off x="0" y="0"/>
                                            <a:ext cx="883285" cy="673100"/>
                                          </a:xfrm>
                                          <a:prstGeom prst="rect">
                                            <a:avLst/>
                                          </a:prstGeom>
                                        </pic:spPr>
                                      </pic:pic>
                                    </a:graphicData>
                                  </a:graphic>
                                </wp:inline>
                              </w:drawing>
                            </w:r>
                          </w:p>
                          <w:p w14:paraId="63ADBFEE" w14:textId="77777777" w:rsidR="00896F7A" w:rsidRDefault="00000000">
                            <w:pPr>
                              <w:pStyle w:val="Header"/>
                              <w:jc w:val="center"/>
                            </w:pPr>
                            <w:r>
                              <w:t>1211 Connecticut Avenue NW, Suite 700. Washington, DC 20036</w:t>
                            </w:r>
                          </w:p>
                          <w:p w14:paraId="1BA8E6EE" w14:textId="77777777" w:rsidR="00896F7A" w:rsidRDefault="00000000">
                            <w:pPr>
                              <w:pStyle w:val="Header"/>
                              <w:jc w:val="center"/>
                            </w:pPr>
                            <w:r>
                              <w:rPr>
                                <w:color w:val="A6A6A6" w:themeColor="background1" w:themeShade="A6"/>
                              </w:rPr>
                              <w:t>Phone: 202.721.9200 - Fax: 202.721.9250 - Web: https://www.cipe.org</w:t>
                            </w:r>
                          </w:p>
                          <w:p w14:paraId="39AFE74B" w14:textId="77777777" w:rsidR="00896F7A" w:rsidRDefault="00896F7A">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41D3B49" id="Text Box 10" o:spid="_x0000_s1029" type="#_x0000_t202" style="position:absolute;margin-left:42.15pt;margin-top:469.5pt;width:328.35pt;height:18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" fillcolor="white [3201]" stroked="f" strokeweight=".5pt">
                <v:textbox>
                  <w:txbxContent>
                    <w:p w14:paraId="7A5124EC" w14:textId="77777777" w:rsidR="00896F7A" w:rsidRDefault="00000000">
                      <w:pPr>
                        <w:jc w:val="center"/>
                        <w:rPr>
                          <w:b/>
                          <w:bCs/>
                          <w14:textFill>
                            <w14:gradFill>
                              <w14:gsLst>
                                <w14:gs w14:pos="0">
                                  <w14:srgbClr w14:val="012D86"/>
                                </w14:gs>
                                <w14:gs w14:pos="100000">
                                  <w14:srgbClr w14:val="0E2557"/>
                                </w14:gs>
                              </w14:gsLst>
                              <w14:lin w14:ang="0" w14:scaled="0"/>
                            </w14:gradFill>
                          </w14:textFill>
                        </w:rPr>
                      </w:pPr>
                      <w:r>
                        <w:rPr>
                          <w:b/>
                          <w:bCs/>
                          <w14:textFill>
                            <w14:gradFill>
                              <w14:gsLst>
                                <w14:gs w14:pos="0">
                                  <w14:srgbClr w14:val="012D86"/>
                                </w14:gs>
                                <w14:gs w14:pos="100000">
                                  <w14:srgbClr w14:val="0E2557"/>
                                </w14:gs>
                              </w14:gsLst>
                              <w14:lin w14:ang="0" w14:scaled="0"/>
                            </w14:gradFill>
                          </w14:textFill>
                        </w:rPr>
                        <w:t>An initiative of the Center for International Private Enterprise (CIPE)</w:t>
                      </w:r>
                    </w:p>
                    <w:p w14:paraId="160279E2" w14:textId="77777777" w:rsidR="00896F7A" w:rsidRDefault="00896F7A">
                      <w:pPr>
                        <w:jc w:val="center"/>
                      </w:pPr>
                    </w:p>
                    <w:p w14:paraId="780A8839" w14:textId="77777777" w:rsidR="00896F7A" w:rsidRDefault="00896F7A">
                      <w:pPr>
                        <w:jc w:val="center"/>
                      </w:pPr>
                    </w:p>
                    <w:p w14:paraId="4718EA98" w14:textId="77777777" w:rsidR="00896F7A" w:rsidRDefault="00896F7A">
                      <w:pPr>
                        <w:jc w:val="center"/>
                      </w:pPr>
                    </w:p>
                    <w:p w14:paraId="21EC94AC" w14:textId="77777777" w:rsidR="00896F7A" w:rsidRDefault="00896F7A">
                      <w:pPr>
                        <w:jc w:val="center"/>
                      </w:pPr>
                    </w:p>
                    <w:p w14:paraId="0C1060F5" w14:textId="77777777" w:rsidR="00896F7A" w:rsidRDefault="00896F7A">
                      <w:pPr>
                        <w:jc w:val="center"/>
                      </w:pPr>
                    </w:p>
                    <w:p w14:paraId="6B643BA4" w14:textId="77777777" w:rsidR="00896F7A" w:rsidRDefault="00896F7A">
                      <w:pPr>
                        <w:jc w:val="center"/>
                      </w:pPr>
                    </w:p>
                    <w:p w14:paraId="7F50FBF5" w14:textId="77777777" w:rsidR="00896F7A" w:rsidRDefault="00896F7A">
                      <w:pPr>
                        <w:jc w:val="center"/>
                      </w:pPr>
                    </w:p>
                    <w:p w14:paraId="60DEF018" w14:textId="77777777" w:rsidR="00896F7A" w:rsidRDefault="00000000">
                      <w:pPr>
                        <w:jc w:val="center"/>
                      </w:pPr>
                      <w:r>
                        <w:rPr>
                          <w:rFonts w:ascii="Montserrat ExtraBold" w:hAnsi="Montserrat ExtraBold"/>
                          <w:b/>
                          <w:noProof/>
                          <w:sz w:val="15"/>
                          <w:szCs w:val="15"/>
                        </w:rPr>
                        <w:drawing>
                          <wp:inline distT="0" distB="0" distL="114300" distR="114300" wp14:anchorId="3AD96DFE" wp14:editId="425D891B">
                            <wp:extent cx="883285" cy="673100"/>
                            <wp:effectExtent l="0" t="0" r="1206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8"/>
                                    <a:stretch>
                                      <a:fillRect/>
                                    </a:stretch>
                                  </pic:blipFill>
                                  <pic:spPr>
                                    <a:xfrm>
                                      <a:off x="0" y="0"/>
                                      <a:ext cx="883285" cy="673100"/>
                                    </a:xfrm>
                                    <a:prstGeom prst="rect">
                                      <a:avLst/>
                                    </a:prstGeom>
                                  </pic:spPr>
                                </pic:pic>
                              </a:graphicData>
                            </a:graphic>
                          </wp:inline>
                        </w:drawing>
                      </w:r>
                    </w:p>
                    <w:p w14:paraId="63ADBFEE" w14:textId="77777777" w:rsidR="00896F7A" w:rsidRDefault="00000000">
                      <w:pPr>
                        <w:pStyle w:val="Header"/>
                        <w:jc w:val="center"/>
                      </w:pPr>
                      <w:r>
                        <w:t>1211 Connecticut Avenue NW, Suite 700. Washington, DC 20036</w:t>
                      </w:r>
                    </w:p>
                    <w:p w14:paraId="1BA8E6EE" w14:textId="77777777" w:rsidR="00896F7A" w:rsidRDefault="00000000">
                      <w:pPr>
                        <w:pStyle w:val="Header"/>
                        <w:jc w:val="center"/>
                      </w:pPr>
                      <w:r>
                        <w:rPr>
                          <w:color w:val="A6A6A6" w:themeColor="background1" w:themeShade="A6"/>
                        </w:rPr>
                        <w:t>Phone: 202.721.9200 - Fax: 202.721.9250 - Web: https://www.cipe.org</w:t>
                      </w:r>
                    </w:p>
                    <w:p w14:paraId="39AFE74B" w14:textId="77777777" w:rsidR="00896F7A" w:rsidRDefault="00896F7A">
                      <w:pPr>
                        <w:jc w:val="center"/>
                      </w:pPr>
                    </w:p>
                  </w:txbxContent>
                </v:textbox>
              </v:shape>
            </w:pict>
          </mc:Fallback>
        </mc:AlternateContent>
      </w:r>
    </w:p>
    <w:sectPr w:rsidR="00896F7A">
      <w:footerReference w:type="default" r:id="rId19"/>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DF25" w14:textId="77777777" w:rsidR="005E28B3" w:rsidRDefault="005E28B3">
      <w:r>
        <w:separator/>
      </w:r>
    </w:p>
  </w:endnote>
  <w:endnote w:type="continuationSeparator" w:id="0">
    <w:p w14:paraId="56180AA0" w14:textId="77777777" w:rsidR="005E28B3" w:rsidRDefault="005E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tserrat">
    <w:altName w:val="Anonymous"/>
    <w:charset w:val="00"/>
    <w:family w:val="auto"/>
    <w:pitch w:val="variable"/>
    <w:sig w:usb0="2000020F" w:usb1="00000003" w:usb2="00000000" w:usb3="00000000" w:csb0="00000197" w:csb1="00000000"/>
  </w:font>
  <w:font w:name="Times New Roman (Headings CS)">
    <w:altName w:val="Times New Roman"/>
    <w:charset w:val="00"/>
    <w:family w:val="roman"/>
    <w:pitch w:val="default"/>
  </w:font>
  <w:font w:name="Montserrat Medium">
    <w:altName w:val="Anonymous"/>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ExtraBold">
    <w:altName w:val="Anonymous"/>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758A" w14:textId="77777777" w:rsidR="00465B49" w:rsidRDefault="00465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EA630" w14:textId="77777777" w:rsidR="00896F7A" w:rsidRDefault="00000000">
    <w:pPr>
      <w:pStyle w:val="NormalWeb"/>
      <w:spacing w:beforeAutospacing="0" w:afterAutospacing="0"/>
      <w:jc w:val="center"/>
      <w:rPr>
        <w:rFonts w:ascii="Calibri" w:hAnsi="Calibri" w:cs="Calibri"/>
        <w:color w:val="808080" w:themeColor="background1" w:themeShade="80"/>
      </w:rPr>
    </w:pPr>
    <w:r>
      <w:rPr>
        <w:rFonts w:ascii="Calibri" w:hAnsi="Calibri" w:cs="Calibri"/>
        <w:color w:val="808080" w:themeColor="background1" w:themeShade="80"/>
      </w:rPr>
      <w:t>Ethics 1st Compliance Resource</w:t>
    </w:r>
  </w:p>
  <w:p w14:paraId="31DA3A42" w14:textId="71088DAD" w:rsidR="00896F7A" w:rsidRDefault="00000000">
    <w:pPr>
      <w:pStyle w:val="Footer"/>
      <w:jc w:val="center"/>
      <w:rPr>
        <w:color w:val="1F4E79" w:themeColor="accent1" w:themeShade="80"/>
      </w:rPr>
    </w:pPr>
    <w:r>
      <w:rPr>
        <w:color w:val="1F4E79" w:themeColor="accent1" w:themeShade="80"/>
      </w:rPr>
      <w:t>Copyright (c) 202</w:t>
    </w:r>
    <w:r w:rsidR="00465B49">
      <w:rPr>
        <w:color w:val="1F4E79" w:themeColor="accent1" w:themeShade="80"/>
      </w:rPr>
      <w:t>2</w:t>
    </w:r>
    <w:r>
      <w:rPr>
        <w:b/>
        <w:bCs/>
        <w:color w:val="1F4E79" w:themeColor="accent1" w:themeShade="80"/>
      </w:rPr>
      <w:t xml:space="preserve"> Center for International Private Enterprise (CIPE)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7D0A" w14:textId="77777777" w:rsidR="00465B49" w:rsidRDefault="00465B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7D1E2" w14:textId="77777777" w:rsidR="00896F7A" w:rsidRDefault="00000000">
    <w:pPr>
      <w:pStyle w:val="NormalWeb"/>
      <w:spacing w:beforeAutospacing="0" w:afterAutospacing="0"/>
      <w:jc w:val="center"/>
      <w:rPr>
        <w:rFonts w:ascii="Calibri" w:hAnsi="Calibri" w:cs="Calibri"/>
        <w:color w:val="808080" w:themeColor="background1" w:themeShade="80"/>
      </w:rPr>
    </w:pPr>
    <w:r>
      <w:rPr>
        <w:noProof/>
      </w:rPr>
      <mc:AlternateContent>
        <mc:Choice Requires="wps">
          <w:drawing>
            <wp:anchor distT="0" distB="0" distL="114300" distR="114300" simplePos="0" relativeHeight="251660288" behindDoc="0" locked="0" layoutInCell="1" allowOverlap="1" wp14:anchorId="437081FA" wp14:editId="4E373EE4">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051E5" w14:textId="77777777" w:rsidR="00896F7A" w:rsidRDefault="00000000">
                          <w:pPr>
                            <w:pStyle w:val="Foote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7081FA" id="_x0000_t202" coordsize="21600,21600" o:spt="202" path="m,l,21600r21600,l21600,xe">
              <v:stroke joinstyle="miter"/>
              <v:path gradientshapeok="t" o:connecttype="rect"/>
            </v:shapetype>
            <v:shape id="Text Box 1" o:spid="_x0000_s1031"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AD051E5" w14:textId="77777777" w:rsidR="00896F7A" w:rsidRDefault="00000000">
                    <w:pPr>
                      <w:pStyle w:val="Footer"/>
                    </w:pPr>
                    <w:r>
                      <w:fldChar w:fldCharType="begin"/>
                    </w:r>
                    <w:r>
                      <w:instrText xml:space="preserve"> PAGE  \* MERGEFORMAT </w:instrText>
                    </w:r>
                    <w:r>
                      <w:fldChar w:fldCharType="separate"/>
                    </w:r>
                    <w:r>
                      <w:t>3</w:t>
                    </w:r>
                    <w:r>
                      <w:fldChar w:fldCharType="end"/>
                    </w:r>
                  </w:p>
                </w:txbxContent>
              </v:textbox>
              <w10:wrap anchorx="margin"/>
            </v:shape>
          </w:pict>
        </mc:Fallback>
      </mc:AlternateContent>
    </w:r>
    <w:r>
      <w:rPr>
        <w:rFonts w:ascii="Calibri" w:hAnsi="Calibri" w:cs="Calibri"/>
        <w:color w:val="808080" w:themeColor="background1" w:themeShade="80"/>
      </w:rPr>
      <w:t>Ethics 1st Compliance Resource</w:t>
    </w:r>
  </w:p>
  <w:p w14:paraId="794BBE0A" w14:textId="26F2DE84" w:rsidR="00896F7A" w:rsidRDefault="00000000">
    <w:pPr>
      <w:pStyle w:val="Footer"/>
      <w:jc w:val="center"/>
      <w:rPr>
        <w:color w:val="1F4E79" w:themeColor="accent1" w:themeShade="80"/>
      </w:rPr>
    </w:pPr>
    <w:r>
      <w:rPr>
        <w:color w:val="1F4E79" w:themeColor="accent1" w:themeShade="80"/>
      </w:rPr>
      <w:t>Copyright (c) 202</w:t>
    </w:r>
    <w:r w:rsidR="00465B49">
      <w:rPr>
        <w:color w:val="1F4E79" w:themeColor="accent1" w:themeShade="80"/>
      </w:rPr>
      <w:t>2</w:t>
    </w:r>
    <w:r>
      <w:rPr>
        <w:b/>
        <w:bCs/>
        <w:color w:val="1F4E79" w:themeColor="accent1" w:themeShade="80"/>
      </w:rPr>
      <w:t xml:space="preserve"> Center for International Private Enterprise (CIPE)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77916" w14:textId="77777777" w:rsidR="005E28B3" w:rsidRDefault="005E28B3">
      <w:r>
        <w:separator/>
      </w:r>
    </w:p>
  </w:footnote>
  <w:footnote w:type="continuationSeparator" w:id="0">
    <w:p w14:paraId="61C95EA4" w14:textId="77777777" w:rsidR="005E28B3" w:rsidRDefault="005E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0460" w14:textId="77777777" w:rsidR="00465B49" w:rsidRDefault="00465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4400" w14:textId="4A857D5A" w:rsidR="00896F7A" w:rsidRDefault="00CD020B" w:rsidP="00CD020B">
    <w:pPr>
      <w:pStyle w:val="Header"/>
      <w:jc w:val="center"/>
    </w:pPr>
    <w:r>
      <w:rPr>
        <w:noProof/>
        <w:sz w:val="22"/>
      </w:rPr>
      <mc:AlternateContent>
        <mc:Choice Requires="wps">
          <w:drawing>
            <wp:anchor distT="0" distB="0" distL="114300" distR="114300" simplePos="0" relativeHeight="251654144" behindDoc="0" locked="0" layoutInCell="1" allowOverlap="1" wp14:anchorId="5D06901A" wp14:editId="1FB07569">
              <wp:simplePos x="0" y="0"/>
              <wp:positionH relativeFrom="column">
                <wp:posOffset>-868680</wp:posOffset>
              </wp:positionH>
              <wp:positionV relativeFrom="paragraph">
                <wp:posOffset>0</wp:posOffset>
              </wp:positionV>
              <wp:extent cx="845820" cy="6400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845820" cy="640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1B6DD" w14:textId="77777777" w:rsidR="00896F7A" w:rsidRDefault="00000000">
                          <w:pPr>
                            <w:pStyle w:val="Header"/>
                            <w:jc w:val="center"/>
                            <w:rPr>
                              <w:b/>
                              <w:bCs/>
                              <w:color w:val="1F4E79" w:themeColor="accent1" w:themeShade="80"/>
                              <w:sz w:val="22"/>
                              <w:szCs w:val="22"/>
                            </w:rPr>
                          </w:pPr>
                          <w:r>
                            <w:rPr>
                              <w:b/>
                              <w:bCs/>
                              <w:color w:val="1F4E79" w:themeColor="accent1" w:themeShade="80"/>
                              <w:sz w:val="22"/>
                              <w:szCs w:val="22"/>
                            </w:rPr>
                            <w:t>Insert your</w:t>
                          </w:r>
                        </w:p>
                        <w:p w14:paraId="54B0FEE5" w14:textId="77777777" w:rsidR="00896F7A" w:rsidRDefault="00000000">
                          <w:pPr>
                            <w:pStyle w:val="Header"/>
                            <w:jc w:val="center"/>
                          </w:pPr>
                          <w:r>
                            <w:rPr>
                              <w:b/>
                              <w:bCs/>
                              <w:color w:val="1F4E79" w:themeColor="accent1" w:themeShade="80"/>
                              <w:sz w:val="22"/>
                              <w:szCs w:val="22"/>
                            </w:rPr>
                            <w:t>company logo here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D06901A" id="_x0000_t202" coordsize="21600,21600" o:spt="202" path="m,l,21600r21600,l21600,xe">
              <v:stroke joinstyle="miter"/>
              <v:path gradientshapeok="t" o:connecttype="rect"/>
            </v:shapetype>
            <v:shape id="Text Box 7" o:spid="_x0000_s1030" type="#_x0000_t202" style="position:absolute;left:0;text-align:left;margin-left:-68.4pt;margin-top:0;width:66.6pt;height:5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" filled="f" stroked="f" strokeweight=".5pt">
              <v:textbox>
                <w:txbxContent>
                  <w:p w14:paraId="1961B6DD" w14:textId="77777777" w:rsidR="00896F7A" w:rsidRDefault="00000000">
                    <w:pPr>
                      <w:pStyle w:val="Header"/>
                      <w:jc w:val="center"/>
                      <w:rPr>
                        <w:b/>
                        <w:bCs/>
                        <w:color w:val="1F4E79" w:themeColor="accent1" w:themeShade="80"/>
                        <w:sz w:val="22"/>
                        <w:szCs w:val="22"/>
                      </w:rPr>
                    </w:pPr>
                    <w:r>
                      <w:rPr>
                        <w:b/>
                        <w:bCs/>
                        <w:color w:val="1F4E79" w:themeColor="accent1" w:themeShade="80"/>
                        <w:sz w:val="22"/>
                        <w:szCs w:val="22"/>
                      </w:rPr>
                      <w:t>Insert your</w:t>
                    </w:r>
                  </w:p>
                  <w:p w14:paraId="54B0FEE5" w14:textId="77777777" w:rsidR="00896F7A" w:rsidRDefault="00000000">
                    <w:pPr>
                      <w:pStyle w:val="Header"/>
                      <w:jc w:val="center"/>
                    </w:pPr>
                    <w:r>
                      <w:rPr>
                        <w:b/>
                        <w:bCs/>
                        <w:color w:val="1F4E79" w:themeColor="accent1" w:themeShade="80"/>
                        <w:sz w:val="22"/>
                        <w:szCs w:val="22"/>
                      </w:rPr>
                      <w:t>company logo here</w:t>
                    </w:r>
                  </w:p>
                </w:txbxContent>
              </v:textbox>
            </v:shape>
          </w:pict>
        </mc:Fallback>
      </mc:AlternateContent>
    </w:r>
    <w:r>
      <w:rPr>
        <w:noProof/>
      </w:rPr>
      <w:drawing>
        <wp:inline distT="0" distB="0" distL="0" distR="0" wp14:anchorId="2FD8AFBB" wp14:editId="0155864F">
          <wp:extent cx="5274310" cy="876935"/>
          <wp:effectExtent l="0" t="0" r="2540" b="0"/>
          <wp:docPr id="151636523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769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8375" w14:textId="77777777" w:rsidR="00465B49" w:rsidRDefault="00465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05DD"/>
    <w:multiLevelType w:val="multilevel"/>
    <w:tmpl w:val="052105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ECC7C3B"/>
    <w:multiLevelType w:val="multilevel"/>
    <w:tmpl w:val="5ECC7C3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CF46B3B"/>
    <w:multiLevelType w:val="multilevel"/>
    <w:tmpl w:val="7CF46B3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75950743">
    <w:abstractNumId w:val="0"/>
  </w:num>
  <w:num w:numId="2" w16cid:durableId="1819372874">
    <w:abstractNumId w:val="2"/>
  </w:num>
  <w:num w:numId="3" w16cid:durableId="184539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7F45EE"/>
    <w:rsid w:val="001669EF"/>
    <w:rsid w:val="00181C51"/>
    <w:rsid w:val="00366EBE"/>
    <w:rsid w:val="00465B49"/>
    <w:rsid w:val="005E28B3"/>
    <w:rsid w:val="007A24AE"/>
    <w:rsid w:val="007F105B"/>
    <w:rsid w:val="00896F7A"/>
    <w:rsid w:val="008C69A1"/>
    <w:rsid w:val="009A76EB"/>
    <w:rsid w:val="00A53ACD"/>
    <w:rsid w:val="00CD020B"/>
    <w:rsid w:val="00D33A91"/>
    <w:rsid w:val="00DB2B1E"/>
    <w:rsid w:val="149F4D18"/>
    <w:rsid w:val="1F4C57F2"/>
    <w:rsid w:val="22CE763B"/>
    <w:rsid w:val="23EA577B"/>
    <w:rsid w:val="24601736"/>
    <w:rsid w:val="2534054B"/>
    <w:rsid w:val="2A1E3C89"/>
    <w:rsid w:val="2EA278BC"/>
    <w:rsid w:val="3158363D"/>
    <w:rsid w:val="34F26446"/>
    <w:rsid w:val="3A224DE2"/>
    <w:rsid w:val="3AC832B4"/>
    <w:rsid w:val="3CCA4A6C"/>
    <w:rsid w:val="43E95A98"/>
    <w:rsid w:val="458C32FA"/>
    <w:rsid w:val="462264BC"/>
    <w:rsid w:val="46CE0A80"/>
    <w:rsid w:val="49F5768E"/>
    <w:rsid w:val="4D95507E"/>
    <w:rsid w:val="507F45EE"/>
    <w:rsid w:val="52EE5C12"/>
    <w:rsid w:val="53F9081D"/>
    <w:rsid w:val="5F1B63B0"/>
    <w:rsid w:val="5FAB2E04"/>
    <w:rsid w:val="604E4FD8"/>
    <w:rsid w:val="64606709"/>
    <w:rsid w:val="69AD6A77"/>
    <w:rsid w:val="6A4D52C5"/>
    <w:rsid w:val="6BAF7B73"/>
    <w:rsid w:val="6C7F158F"/>
    <w:rsid w:val="70323176"/>
    <w:rsid w:val="70C035D7"/>
    <w:rsid w:val="76564440"/>
    <w:rsid w:val="781C7FB7"/>
    <w:rsid w:val="7AF542D7"/>
    <w:rsid w:val="7B07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97817D"/>
  <w15:docId w15:val="{AB40F577-19BB-4622-BC87-49620E17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qFormat="1"/>
    <w:lsdException w:name="footer" w:qFormat="1"/>
    <w:lsdException w:name="caption" w:semiHidden="1" w:unhideWhenUsed="1" w:qFormat="1"/>
    <w:lsdException w:name="page number" w:semiHidden="1" w:uiPriority="99"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Text1"/>
    <w:uiPriority w:val="9"/>
    <w:qFormat/>
    <w:pPr>
      <w:keepNext/>
      <w:keepLines/>
      <w:spacing w:after="360"/>
      <w:outlineLvl w:val="0"/>
    </w:pPr>
    <w:rPr>
      <w:rFonts w:ascii="Montserrat" w:eastAsiaTheme="majorEastAsia" w:hAnsi="Montserrat" w:cs="Times New Roman (Headings CS)"/>
      <w:color w:val="5B9BD5" w:themeColor="accent1"/>
      <w:sz w:val="52"/>
      <w:szCs w:val="40"/>
    </w:rPr>
  </w:style>
  <w:style w:type="paragraph" w:styleId="Heading2">
    <w:name w:val="heading 2"/>
    <w:basedOn w:val="Normal"/>
    <w:next w:val="Text1"/>
    <w:uiPriority w:val="9"/>
    <w:unhideWhenUsed/>
    <w:qFormat/>
    <w:pPr>
      <w:keepNext/>
      <w:keepLines/>
      <w:spacing w:before="240" w:after="120" w:line="300" w:lineRule="auto"/>
      <w:outlineLvl w:val="1"/>
    </w:pPr>
    <w:rPr>
      <w:rFonts w:ascii="Montserrat Medium" w:eastAsiaTheme="majorEastAsia" w:hAnsi="Montserrat Medium" w:cstheme="majorBidi"/>
      <w:caps/>
      <w:color w:val="44546A" w:themeColor="text2"/>
      <w:spacing w:val="20"/>
      <w:sz w:val="26"/>
      <w:szCs w:val="26"/>
    </w:rPr>
  </w:style>
  <w:style w:type="paragraph" w:styleId="Heading3">
    <w:name w:val="heading 3"/>
    <w:basedOn w:val="Heading2"/>
    <w:next w:val="Text1"/>
    <w:uiPriority w:val="9"/>
    <w:unhideWhenUsed/>
    <w:qFormat/>
    <w:pPr>
      <w:outlineLvl w:val="2"/>
    </w:pPr>
    <w:rPr>
      <w:rFonts w:cs="Times New Roman (Headings CS)"/>
      <w:caps w:val="0"/>
      <w:color w:val="5B9BD5" w:themeColor="accent1"/>
      <w:spacing w:val="0"/>
      <w:sz w:val="24"/>
    </w:rPr>
  </w:style>
  <w:style w:type="paragraph" w:styleId="Heading4">
    <w:name w:val="heading 4"/>
    <w:basedOn w:val="Heading3"/>
    <w:next w:val="Text1"/>
    <w:uiPriority w:val="9"/>
    <w:unhideWhenUsed/>
    <w:qFormat/>
    <w:pPr>
      <w:spacing w:before="200"/>
      <w:outlineLvl w:val="3"/>
    </w:pPr>
    <w:rPr>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qFormat/>
    <w:pPr>
      <w:widowControl w:val="0"/>
      <w:autoSpaceDE w:val="0"/>
      <w:autoSpaceDN w:val="0"/>
      <w:adjustRightInd w:val="0"/>
      <w:spacing w:after="120" w:line="360" w:lineRule="auto"/>
    </w:pPr>
    <w:rPr>
      <w:rFonts w:ascii="Montserrat" w:eastAsiaTheme="minorEastAsia" w:hAnsi="Montserrat" w:cs="Arial"/>
      <w:color w:val="191919" w:themeColor="text1" w:themeTint="E6"/>
      <w:sz w:val="18"/>
      <w:szCs w:val="18"/>
      <w:lang w:val="en-US" w:eastAsia="en-U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qFormat/>
    <w:pPr>
      <w:spacing w:beforeAutospacing="1" w:afterAutospacing="1"/>
    </w:pPr>
    <w:rPr>
      <w:sz w:val="24"/>
      <w:szCs w:val="24"/>
      <w:lang w:val="en-US" w:eastAsia="zh-CN"/>
    </w:rPr>
  </w:style>
  <w:style w:type="character" w:styleId="PageNumber">
    <w:name w:val="page number"/>
    <w:basedOn w:val="DefaultParagraphFont"/>
    <w:uiPriority w:val="99"/>
    <w:semiHidden/>
    <w:unhideWhenUsed/>
    <w:qFormat/>
  </w:style>
  <w:style w:type="paragraph" w:styleId="TOC1">
    <w:name w:val="toc 1"/>
    <w:basedOn w:val="Normal"/>
    <w:next w:val="Normal"/>
    <w:uiPriority w:val="39"/>
    <w:unhideWhenUsed/>
    <w:qFormat/>
    <w:pPr>
      <w:tabs>
        <w:tab w:val="right" w:leader="dot" w:pos="8054"/>
      </w:tabs>
      <w:spacing w:before="120" w:after="120"/>
    </w:pPr>
    <w:rPr>
      <w:rFonts w:ascii="Montserrat" w:hAnsi="Montserrat"/>
      <w:color w:val="44546A" w:themeColor="text2"/>
    </w:rPr>
  </w:style>
  <w:style w:type="paragraph" w:styleId="TOC2">
    <w:name w:val="toc 2"/>
    <w:basedOn w:val="Normal"/>
    <w:next w:val="Normal"/>
    <w:uiPriority w:val="39"/>
    <w:unhideWhenUsed/>
    <w:qFormat/>
    <w:pPr>
      <w:tabs>
        <w:tab w:val="right" w:leader="dot" w:pos="8054"/>
      </w:tabs>
      <w:spacing w:after="120"/>
      <w:ind w:left="245"/>
    </w:pPr>
    <w:rPr>
      <w:rFonts w:ascii="Montserrat" w:hAnsi="Montserrat"/>
      <w:color w:val="5B9BD5" w:themeColor="accent1"/>
      <w:szCs w:val="22"/>
    </w:rPr>
  </w:style>
  <w:style w:type="paragraph" w:customStyle="1" w:styleId="TOCHeading1">
    <w:name w:val="TOC Heading1"/>
    <w:basedOn w:val="Heading1"/>
    <w:next w:val="Normal"/>
    <w:uiPriority w:val="39"/>
    <w:unhideWhenUsed/>
    <w:qFormat/>
    <w:pPr>
      <w:spacing w:line="276" w:lineRule="auto"/>
      <w:outlineLvl w:val="9"/>
    </w:pPr>
    <w:rPr>
      <w:bCs/>
    </w:rPr>
  </w:style>
  <w:style w:type="paragraph" w:styleId="ListParagraph">
    <w:name w:val="List Paragraph"/>
    <w:basedOn w:val="Normal"/>
    <w:uiPriority w:val="34"/>
    <w:qFormat/>
    <w:pPr>
      <w:ind w:left="720"/>
      <w:contextualSpacing/>
    </w:pPr>
  </w:style>
  <w:style w:type="table" w:customStyle="1" w:styleId="GridTable4-Accent11">
    <w:name w:val="Grid Table 4 - Accent 11"/>
    <w:basedOn w:val="TableNormal"/>
    <w:uiPriority w:val="49"/>
    <w:qFormat/>
    <w:rPr>
      <w:rFonts w:ascii="Montserrat" w:hAnsi="Montserrat"/>
      <w:sz w:val="18"/>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144" w:type="dxa"/>
        <w:left w:w="144" w:type="dxa"/>
        <w:bottom w:w="144" w:type="dxa"/>
        <w:right w:w="144" w:type="dxa"/>
      </w:tblCellMar>
    </w:tblPr>
    <w:tblStylePr w:type="firstRow">
      <w:rPr>
        <w:b/>
        <w:bCs/>
        <w:caps/>
        <w:smallCaps w:val="0"/>
        <w:color w:val="FFFFFF" w:themeColor="background1"/>
        <w:spacing w:val="20"/>
        <w:sz w:val="18"/>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auto"/>
        </w:tcBorders>
        <w:shd w:val="clear" w:color="auto" w:fill="5B9BD5" w:themeFill="accent1"/>
      </w:tcPr>
    </w:tblStylePr>
    <w:tblStylePr w:type="lastRow">
      <w:rPr>
        <w:b/>
        <w:bCs/>
        <w:color w:val="FFFFFF" w:themeColor="background1"/>
      </w:rPr>
      <w:tblPr/>
      <w:tcPr>
        <w:shd w:val="clear" w:color="auto" w:fill="44546A" w:themeFill="text2"/>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rPr>
        <w:color w:val="44546A" w:themeColor="text2"/>
      </w:rPr>
      <w:tblPr/>
      <w:tcPr>
        <w:shd w:val="clear" w:color="auto" w:fill="DEEAF6" w:themeFill="accent1" w:themeFillTint="33"/>
      </w:tcPr>
    </w:tblStylePr>
    <w:tblStylePr w:type="band2Horz">
      <w:rPr>
        <w:color w:val="44546A" w:themeColor="text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45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ipedc.sharepoint.com/sites/cipeafrica/Shared%20Documents/AC%20Files/AC%202020/03%20-%20Program%20Management/Training%20of%20Trainers/Compliance%20Inventory/Sample%20Policy%20Documents/CIPE%20Sample_Gift%20Policy.doc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ipedc.sharepoint.com/sites/cipeafrica/Shared%20Documents/AC%20Files/AC%202020/03%20-%20Program%20Management/Training%20of%20Trainers/Compliance%20Inventory/Sample%20Policy%20Documents/CIPE%20Sample_Gift%20Policy.doc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Onuorah Benjamin</dc:creator>
  <cp:lastModifiedBy>Olaoluwa Toluwalope {V}</cp:lastModifiedBy>
  <cp:revision>14</cp:revision>
  <dcterms:created xsi:type="dcterms:W3CDTF">2024-03-22T12:24:00Z</dcterms:created>
  <dcterms:modified xsi:type="dcterms:W3CDTF">2024-03-26T19:11:00Z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AF2F0E795E444D91A329176270C08F63_11</vt:lpwstr>
  </property>
</Properties>
</file>